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16BEC" w14:textId="77777777" w:rsidR="00876AE5" w:rsidRPr="00257ED8" w:rsidRDefault="00876AE5" w:rsidP="009E3423">
      <w:pPr>
        <w:pStyle w:val="Heading9"/>
        <w:spacing w:before="120" w:after="0"/>
        <w:ind w:left="697"/>
        <w:jc w:val="center"/>
        <w:rPr>
          <w:rFonts w:ascii="Times New Roman" w:hAnsi="Times New Roman"/>
          <w:b/>
          <w:bCs/>
          <w:sz w:val="34"/>
        </w:rPr>
      </w:pPr>
      <w:r w:rsidRPr="00257ED8">
        <w:rPr>
          <w:rFonts w:ascii="Times New Roman" w:hAnsi="Times New Roman"/>
          <w:b/>
          <w:bCs/>
          <w:sz w:val="34"/>
        </w:rPr>
        <w:t>ĐẠI   ĐẠO   TAM   KỲ   PHỔ   ĐỘ</w:t>
      </w:r>
    </w:p>
    <w:p w14:paraId="40161B85" w14:textId="2E5F5909" w:rsidR="00876AE5" w:rsidRPr="00257ED8" w:rsidRDefault="00876AE5" w:rsidP="009E3423">
      <w:pPr>
        <w:ind w:left="697" w:right="311"/>
        <w:jc w:val="center"/>
        <w:rPr>
          <w:rFonts w:ascii="Times New Roman" w:hAnsi="Times New Roman"/>
          <w:sz w:val="28"/>
          <w:szCs w:val="28"/>
        </w:rPr>
      </w:pPr>
      <w:r w:rsidRPr="00257ED8">
        <w:rPr>
          <w:rFonts w:ascii="Times New Roman" w:hAnsi="Times New Roman"/>
          <w:sz w:val="28"/>
          <w:szCs w:val="28"/>
        </w:rPr>
        <w:t>(</w:t>
      </w:r>
      <w:r w:rsidR="004A596D">
        <w:rPr>
          <w:rFonts w:ascii="Times New Roman" w:hAnsi="Times New Roman"/>
          <w:sz w:val="28"/>
          <w:szCs w:val="28"/>
        </w:rPr>
        <w:t>Nhứt</w:t>
      </w:r>
      <w:r w:rsidR="00BE68A7">
        <w:rPr>
          <w:rFonts w:ascii="Times New Roman" w:hAnsi="Times New Roman"/>
          <w:sz w:val="28"/>
          <w:szCs w:val="28"/>
        </w:rPr>
        <w:t xml:space="preserve"> Bá</w:t>
      </w:r>
      <w:r w:rsidR="00D81E90">
        <w:rPr>
          <w:rFonts w:ascii="Times New Roman" w:hAnsi="Times New Roman"/>
          <w:sz w:val="28"/>
          <w:szCs w:val="28"/>
        </w:rPr>
        <w:t xml:space="preserve"> </w:t>
      </w:r>
      <w:r w:rsidR="004A596D">
        <w:rPr>
          <w:rFonts w:ascii="Times New Roman" w:hAnsi="Times New Roman"/>
          <w:sz w:val="28"/>
          <w:szCs w:val="28"/>
        </w:rPr>
        <w:t xml:space="preserve">Nhứt </w:t>
      </w:r>
      <w:r w:rsidR="00760458" w:rsidRPr="00257ED8">
        <w:rPr>
          <w:rFonts w:ascii="Times New Roman" w:hAnsi="Times New Roman"/>
          <w:sz w:val="28"/>
          <w:szCs w:val="28"/>
        </w:rPr>
        <w:t>N</w:t>
      </w:r>
      <w:r w:rsidRPr="00257ED8">
        <w:rPr>
          <w:rFonts w:ascii="Times New Roman" w:hAnsi="Times New Roman"/>
          <w:sz w:val="28"/>
          <w:szCs w:val="28"/>
        </w:rPr>
        <w:t>iên)</w:t>
      </w:r>
    </w:p>
    <w:p w14:paraId="2B2A8E8A" w14:textId="77777777" w:rsidR="00876AE5" w:rsidRPr="00257ED8" w:rsidRDefault="00876AE5" w:rsidP="00173516">
      <w:pPr>
        <w:ind w:left="700" w:right="311"/>
        <w:jc w:val="center"/>
        <w:rPr>
          <w:rFonts w:ascii="Times New Roman" w:hAnsi="Times New Roman"/>
          <w:sz w:val="28"/>
          <w:szCs w:val="28"/>
        </w:rPr>
      </w:pPr>
      <w:r w:rsidRPr="00257ED8">
        <w:rPr>
          <w:rFonts w:ascii="Times New Roman" w:hAnsi="Times New Roman"/>
          <w:b/>
          <w:sz w:val="30"/>
          <w:szCs w:val="28"/>
        </w:rPr>
        <w:t>TÒA  THÁNH    TÂY  NINH</w:t>
      </w:r>
    </w:p>
    <w:p w14:paraId="1AAB1A14" w14:textId="77777777" w:rsidR="00876AE5" w:rsidRPr="00257ED8" w:rsidRDefault="00876AE5" w:rsidP="00591A32">
      <w:pPr>
        <w:ind w:left="697" w:right="312"/>
        <w:jc w:val="center"/>
        <w:rPr>
          <w:rFonts w:ascii="Times New Roman" w:hAnsi="Times New Roman"/>
        </w:rPr>
      </w:pPr>
      <w:r w:rsidRPr="00257ED8">
        <w:rPr>
          <w:rFonts w:ascii="Times New Roman" w:hAnsi="Times New Roman"/>
        </w:rPr>
        <w:t>-------------------------------------</w:t>
      </w:r>
    </w:p>
    <w:p w14:paraId="311431DB" w14:textId="77777777" w:rsidR="00BC1917" w:rsidRPr="00257ED8" w:rsidRDefault="00BC1917" w:rsidP="00BC1917">
      <w:pPr>
        <w:pStyle w:val="Heading1"/>
        <w:tabs>
          <w:tab w:val="clear" w:pos="3261"/>
          <w:tab w:val="clear" w:pos="10065"/>
        </w:tabs>
        <w:spacing w:after="120"/>
        <w:ind w:left="697" w:right="312"/>
        <w:jc w:val="center"/>
        <w:rPr>
          <w:rFonts w:ascii="Times New Roman" w:hAnsi="Times New Roman"/>
          <w:b/>
          <w:bCs/>
          <w:sz w:val="40"/>
        </w:rPr>
      </w:pPr>
      <w:r w:rsidRPr="00257ED8">
        <w:rPr>
          <w:rFonts w:ascii="Times New Roman" w:hAnsi="Times New Roman"/>
          <w:b/>
          <w:bCs/>
          <w:color w:val="FF0000"/>
          <w:sz w:val="40"/>
        </w:rPr>
        <w:t>BÀI THUYẾT ĐẠO</w:t>
      </w:r>
    </w:p>
    <w:p w14:paraId="41CE71C3" w14:textId="1B50D322" w:rsidR="008C6D01" w:rsidRPr="008C6D01" w:rsidRDefault="00BC1917" w:rsidP="00BC1917">
      <w:pPr>
        <w:ind w:left="600" w:hanging="100"/>
        <w:jc w:val="center"/>
        <w:rPr>
          <w:rFonts w:ascii="Times New Roman" w:hAnsi="Times New Roman"/>
          <w:w w:val="90"/>
          <w:sz w:val="30"/>
          <w:szCs w:val="30"/>
          <w:lang w:val="vi-VN"/>
        </w:rPr>
      </w:pPr>
      <w:r w:rsidRPr="00257ED8">
        <w:rPr>
          <w:rFonts w:ascii="Times New Roman" w:hAnsi="Times New Roman"/>
          <w:w w:val="90"/>
          <w:sz w:val="30"/>
          <w:szCs w:val="30"/>
        </w:rPr>
        <w:t xml:space="preserve">Của Đại huynh </w:t>
      </w:r>
      <w:r w:rsidR="008C6D01">
        <w:rPr>
          <w:rFonts w:ascii="Times New Roman" w:hAnsi="Times New Roman"/>
          <w:w w:val="90"/>
          <w:sz w:val="30"/>
          <w:szCs w:val="30"/>
        </w:rPr>
        <w:t>Q</w:t>
      </w:r>
      <w:r w:rsidR="008C6D01">
        <w:rPr>
          <w:rFonts w:ascii="Times New Roman" w:hAnsi="Times New Roman"/>
          <w:w w:val="90"/>
          <w:sz w:val="30"/>
          <w:szCs w:val="30"/>
          <w:lang w:val="vi-VN"/>
        </w:rPr>
        <w:t>. Thái Chánh Phối Sư Thái Côn Thanh,</w:t>
      </w:r>
    </w:p>
    <w:p w14:paraId="4124C460" w14:textId="77777777" w:rsidR="00E528E0" w:rsidRDefault="008C6D01" w:rsidP="00BC1917">
      <w:pPr>
        <w:ind w:left="600" w:hanging="100"/>
        <w:jc w:val="center"/>
        <w:rPr>
          <w:rFonts w:ascii="Times New Roman" w:hAnsi="Times New Roman"/>
          <w:w w:val="90"/>
          <w:sz w:val="30"/>
          <w:szCs w:val="30"/>
          <w:lang w:val="vi-VN"/>
        </w:rPr>
      </w:pPr>
      <w:r>
        <w:rPr>
          <w:rFonts w:ascii="Times New Roman" w:hAnsi="Times New Roman"/>
          <w:w w:val="90"/>
          <w:sz w:val="30"/>
          <w:szCs w:val="30"/>
          <w:lang w:val="vi-VN"/>
        </w:rPr>
        <w:t xml:space="preserve">Thừa ủy nhiệm của Ngài </w:t>
      </w:r>
      <w:r w:rsidR="00BC1917" w:rsidRPr="008C6D01">
        <w:rPr>
          <w:rFonts w:ascii="Times New Roman" w:hAnsi="Times New Roman"/>
          <w:w w:val="90"/>
          <w:sz w:val="30"/>
          <w:szCs w:val="30"/>
          <w:lang w:val="vi-VN"/>
        </w:rPr>
        <w:t xml:space="preserve">Đầu Sư THƯỢNG TÁM </w:t>
      </w:r>
      <w:r w:rsidR="00E528E0">
        <w:rPr>
          <w:rFonts w:ascii="Times New Roman" w:hAnsi="Times New Roman"/>
          <w:w w:val="90"/>
          <w:sz w:val="30"/>
          <w:szCs w:val="30"/>
          <w:lang w:val="vi-VN"/>
        </w:rPr>
        <w:t xml:space="preserve">THANH, </w:t>
      </w:r>
    </w:p>
    <w:p w14:paraId="3FAA0EEB" w14:textId="503B64F1" w:rsidR="00BC1917" w:rsidRPr="00E528E0" w:rsidRDefault="00BC1917" w:rsidP="00E528E0">
      <w:pPr>
        <w:ind w:left="600" w:hanging="100"/>
        <w:jc w:val="center"/>
        <w:rPr>
          <w:rFonts w:ascii="Times New Roman" w:hAnsi="Times New Roman"/>
          <w:w w:val="90"/>
          <w:sz w:val="30"/>
          <w:szCs w:val="30"/>
          <w:lang w:val="vi-VN"/>
        </w:rPr>
      </w:pPr>
      <w:r w:rsidRPr="008C6D01">
        <w:rPr>
          <w:rFonts w:ascii="Times New Roman" w:hAnsi="Times New Roman"/>
          <w:w w:val="90"/>
          <w:sz w:val="30"/>
          <w:szCs w:val="30"/>
          <w:lang w:val="vi-VN"/>
        </w:rPr>
        <w:t xml:space="preserve"> tại Đền Thánh, ngày mùng 9 tháng Giêng năm </w:t>
      </w:r>
      <w:r w:rsidR="004A596D" w:rsidRPr="008C6D01">
        <w:rPr>
          <w:rFonts w:ascii="Times New Roman" w:hAnsi="Times New Roman"/>
          <w:w w:val="90"/>
          <w:sz w:val="30"/>
          <w:szCs w:val="30"/>
          <w:lang w:val="vi-VN"/>
        </w:rPr>
        <w:t>Bính Ngọ</w:t>
      </w:r>
      <w:r w:rsidRPr="008C6D01">
        <w:rPr>
          <w:rFonts w:ascii="Times New Roman" w:hAnsi="Times New Roman"/>
          <w:w w:val="90"/>
          <w:sz w:val="30"/>
          <w:szCs w:val="30"/>
          <w:lang w:val="vi-VN"/>
        </w:rPr>
        <w:t xml:space="preserve"> (Dl. </w:t>
      </w:r>
      <w:r w:rsidRPr="00E528E0">
        <w:rPr>
          <w:rFonts w:ascii="Times New Roman" w:hAnsi="Times New Roman"/>
          <w:w w:val="90"/>
          <w:sz w:val="30"/>
          <w:szCs w:val="30"/>
          <w:lang w:val="vi-VN"/>
        </w:rPr>
        <w:t xml:space="preserve">Thứ </w:t>
      </w:r>
      <w:r w:rsidR="004A596D" w:rsidRPr="00E528E0">
        <w:rPr>
          <w:rFonts w:ascii="Times New Roman" w:hAnsi="Times New Roman"/>
          <w:w w:val="90"/>
          <w:sz w:val="30"/>
          <w:szCs w:val="30"/>
          <w:lang w:val="vi-VN"/>
        </w:rPr>
        <w:t>Tư 25</w:t>
      </w:r>
      <w:r w:rsidRPr="00E528E0">
        <w:rPr>
          <w:rFonts w:ascii="Times New Roman" w:hAnsi="Times New Roman"/>
          <w:w w:val="90"/>
          <w:sz w:val="30"/>
          <w:szCs w:val="30"/>
          <w:lang w:val="vi-VN"/>
        </w:rPr>
        <w:t>-02-202</w:t>
      </w:r>
      <w:r w:rsidR="004A596D" w:rsidRPr="00E528E0">
        <w:rPr>
          <w:rFonts w:ascii="Times New Roman" w:hAnsi="Times New Roman"/>
          <w:w w:val="90"/>
          <w:sz w:val="30"/>
          <w:szCs w:val="30"/>
          <w:lang w:val="vi-VN"/>
        </w:rPr>
        <w:t>6</w:t>
      </w:r>
      <w:r w:rsidRPr="00E528E0">
        <w:rPr>
          <w:rFonts w:ascii="Times New Roman" w:hAnsi="Times New Roman"/>
          <w:w w:val="90"/>
          <w:sz w:val="30"/>
          <w:szCs w:val="30"/>
          <w:lang w:val="vi-VN"/>
        </w:rPr>
        <w:t>)</w:t>
      </w:r>
    </w:p>
    <w:p w14:paraId="7A0B36CB" w14:textId="77777777" w:rsidR="00BC1917" w:rsidRPr="00257ED8" w:rsidRDefault="00BC1917" w:rsidP="00BC1917">
      <w:pPr>
        <w:spacing w:after="120"/>
        <w:ind w:left="709" w:right="318" w:hanging="102"/>
        <w:jc w:val="center"/>
        <w:rPr>
          <w:rFonts w:ascii="VNI-Times" w:hAnsi="VNI-Times"/>
          <w:color w:val="FF0000"/>
          <w:sz w:val="30"/>
        </w:rPr>
      </w:pPr>
      <w:r w:rsidRPr="00257ED8">
        <w:rPr>
          <w:rFonts w:ascii="VNI-Times" w:hAnsi="VNI-Times"/>
          <w:color w:val="FF0000"/>
          <w:sz w:val="30"/>
        </w:rPr>
        <w:sym w:font="Wingdings" w:char="F026"/>
      </w:r>
    </w:p>
    <w:p w14:paraId="1B41F964" w14:textId="77777777" w:rsidR="00BC1917" w:rsidRPr="00BC1917" w:rsidRDefault="00BC1917" w:rsidP="00BC1917">
      <w:pPr>
        <w:ind w:left="400" w:right="167" w:firstLine="900"/>
        <w:rPr>
          <w:rFonts w:ascii="Times New Roman" w:hAnsi="Times New Roman"/>
          <w:sz w:val="30"/>
          <w:szCs w:val="30"/>
        </w:rPr>
      </w:pPr>
      <w:r w:rsidRPr="00BC1917">
        <w:rPr>
          <w:rFonts w:ascii="Times New Roman" w:hAnsi="Times New Roman"/>
          <w:sz w:val="30"/>
          <w:szCs w:val="30"/>
        </w:rPr>
        <w:t>Kính Hội Thánh,</w:t>
      </w:r>
    </w:p>
    <w:p w14:paraId="4D093DAE" w14:textId="77777777" w:rsidR="00BC1917" w:rsidRPr="00BC1917" w:rsidRDefault="00BC1917" w:rsidP="00BC1917">
      <w:pPr>
        <w:ind w:left="400" w:right="167" w:firstLine="900"/>
        <w:jc w:val="both"/>
        <w:rPr>
          <w:rFonts w:ascii="Times New Roman" w:hAnsi="Times New Roman"/>
          <w:sz w:val="30"/>
          <w:szCs w:val="30"/>
          <w:lang w:val="vi-VN"/>
        </w:rPr>
      </w:pPr>
      <w:r w:rsidRPr="00BC1917">
        <w:rPr>
          <w:rFonts w:ascii="Times New Roman" w:hAnsi="Times New Roman"/>
          <w:sz w:val="30"/>
          <w:szCs w:val="30"/>
        </w:rPr>
        <w:t>Kính quý Ch</w:t>
      </w:r>
      <w:r w:rsidRPr="00BC1917">
        <w:rPr>
          <w:rFonts w:ascii="Times New Roman" w:hAnsi="Times New Roman"/>
          <w:sz w:val="30"/>
          <w:szCs w:val="30"/>
          <w:lang w:val="vi-VN"/>
        </w:rPr>
        <w:t>ức Sắc Thiên Phong,</w:t>
      </w:r>
    </w:p>
    <w:p w14:paraId="76901992" w14:textId="77777777" w:rsidR="00BC1917" w:rsidRPr="00BC1917" w:rsidRDefault="00BC1917" w:rsidP="00BC1917">
      <w:pPr>
        <w:ind w:left="400" w:right="167" w:firstLine="900"/>
        <w:jc w:val="both"/>
        <w:rPr>
          <w:rFonts w:ascii="Times New Roman" w:hAnsi="Times New Roman"/>
          <w:sz w:val="30"/>
          <w:szCs w:val="30"/>
          <w:lang w:val="vi-VN"/>
        </w:rPr>
      </w:pPr>
      <w:r w:rsidRPr="00BC1917">
        <w:rPr>
          <w:rFonts w:ascii="Times New Roman" w:hAnsi="Times New Roman"/>
          <w:sz w:val="30"/>
          <w:szCs w:val="30"/>
          <w:lang w:val="vi-VN"/>
        </w:rPr>
        <w:t>Quý Chức việc và quý đồng đạo nam nữ.</w:t>
      </w:r>
    </w:p>
    <w:p w14:paraId="1131DC52" w14:textId="77777777" w:rsidR="00BC1917" w:rsidRPr="00BC1917" w:rsidRDefault="00BC1917" w:rsidP="00BC1917">
      <w:pPr>
        <w:spacing w:after="60"/>
        <w:ind w:left="400" w:right="167" w:firstLine="902"/>
        <w:jc w:val="both"/>
        <w:rPr>
          <w:rFonts w:ascii="Times New Roman" w:hAnsi="Times New Roman"/>
          <w:sz w:val="30"/>
          <w:szCs w:val="30"/>
          <w:lang w:val="vi-VN"/>
        </w:rPr>
      </w:pPr>
      <w:r w:rsidRPr="00BC1917">
        <w:rPr>
          <w:rFonts w:ascii="Times New Roman" w:hAnsi="Times New Roman"/>
          <w:sz w:val="30"/>
          <w:szCs w:val="30"/>
          <w:lang w:val="vi-VN"/>
        </w:rPr>
        <w:t>Quý Hiền kính mến,</w:t>
      </w:r>
    </w:p>
    <w:p w14:paraId="40DDE704" w14:textId="193408C2" w:rsidR="00BC1917" w:rsidRPr="00BC1917" w:rsidRDefault="00BC1917" w:rsidP="00BC1917">
      <w:pPr>
        <w:spacing w:after="120"/>
        <w:ind w:left="400" w:right="167" w:firstLine="902"/>
        <w:jc w:val="both"/>
        <w:rPr>
          <w:rFonts w:ascii="Times New Roman" w:hAnsi="Times New Roman"/>
          <w:sz w:val="30"/>
          <w:szCs w:val="30"/>
          <w:lang w:val="vi-VN"/>
        </w:rPr>
      </w:pPr>
      <w:r w:rsidRPr="00BC1917">
        <w:rPr>
          <w:rFonts w:ascii="Times New Roman" w:hAnsi="Times New Roman"/>
          <w:sz w:val="30"/>
          <w:szCs w:val="30"/>
          <w:lang w:val="vi-VN"/>
        </w:rPr>
        <w:t xml:space="preserve">Đêm nay, Tý thời ngày mùng 9 tháng Giêng </w:t>
      </w:r>
      <w:r w:rsidRPr="008C6D01">
        <w:rPr>
          <w:rFonts w:ascii="Times New Roman" w:hAnsi="Times New Roman"/>
          <w:sz w:val="30"/>
          <w:szCs w:val="30"/>
          <w:lang w:val="vi-VN"/>
        </w:rPr>
        <w:t xml:space="preserve">năm </w:t>
      </w:r>
      <w:r w:rsidR="004A596D" w:rsidRPr="008C6D01">
        <w:rPr>
          <w:rFonts w:ascii="Times New Roman" w:hAnsi="Times New Roman"/>
          <w:w w:val="90"/>
          <w:sz w:val="30"/>
          <w:szCs w:val="30"/>
          <w:lang w:val="vi-VN"/>
        </w:rPr>
        <w:t>Bính Ngọ (Dl. Thứ Tư 25-02-2026)</w:t>
      </w:r>
      <w:r w:rsidRPr="008C6D01">
        <w:rPr>
          <w:rFonts w:ascii="Times New Roman" w:hAnsi="Times New Roman"/>
          <w:w w:val="90"/>
          <w:sz w:val="30"/>
          <w:szCs w:val="30"/>
          <w:lang w:val="vi-VN"/>
        </w:rPr>
        <w:t xml:space="preserve"> </w:t>
      </w:r>
      <w:r w:rsidRPr="00BC1917">
        <w:rPr>
          <w:rFonts w:ascii="Times New Roman" w:hAnsi="Times New Roman"/>
          <w:sz w:val="30"/>
          <w:szCs w:val="30"/>
          <w:lang w:val="vi-VN"/>
        </w:rPr>
        <w:t xml:space="preserve">được gặp lại đông đủ quý hiền nhân ngày Đại Lễ ĐỨC CHÍ TÔN năm đạo thứ </w:t>
      </w:r>
      <w:r w:rsidRPr="008C6D01">
        <w:rPr>
          <w:rFonts w:ascii="Times New Roman" w:hAnsi="Times New Roman"/>
          <w:sz w:val="30"/>
          <w:szCs w:val="30"/>
          <w:lang w:val="vi-VN"/>
        </w:rPr>
        <w:t>10</w:t>
      </w:r>
      <w:r w:rsidR="004A596D" w:rsidRPr="008C6D01">
        <w:rPr>
          <w:rFonts w:ascii="Times New Roman" w:hAnsi="Times New Roman"/>
          <w:sz w:val="30"/>
          <w:szCs w:val="30"/>
          <w:lang w:val="vi-VN"/>
        </w:rPr>
        <w:t>1</w:t>
      </w:r>
      <w:r w:rsidRPr="00BC1917">
        <w:rPr>
          <w:rFonts w:ascii="Times New Roman" w:hAnsi="Times New Roman"/>
          <w:sz w:val="30"/>
          <w:szCs w:val="30"/>
          <w:lang w:val="vi-VN"/>
        </w:rPr>
        <w:t xml:space="preserve">, Hội Thánh hết sức vui mừng ghi nhận quý đồng đạo </w:t>
      </w:r>
      <w:r w:rsidRPr="008C6D01">
        <w:rPr>
          <w:rFonts w:ascii="Times New Roman" w:hAnsi="Times New Roman"/>
          <w:sz w:val="30"/>
          <w:szCs w:val="30"/>
          <w:lang w:val="vi-VN"/>
        </w:rPr>
        <w:t xml:space="preserve">vì lòng mến mộ đạo đức, </w:t>
      </w:r>
      <w:r w:rsidRPr="00BC1917">
        <w:rPr>
          <w:rFonts w:ascii="Times New Roman" w:hAnsi="Times New Roman"/>
          <w:sz w:val="30"/>
          <w:szCs w:val="30"/>
          <w:lang w:val="vi-VN"/>
        </w:rPr>
        <w:t xml:space="preserve">hội tụ về </w:t>
      </w:r>
      <w:r w:rsidR="0019169C" w:rsidRPr="008C6D01">
        <w:rPr>
          <w:rFonts w:ascii="Times New Roman" w:hAnsi="Times New Roman"/>
          <w:sz w:val="30"/>
          <w:szCs w:val="30"/>
          <w:lang w:val="vi-VN"/>
        </w:rPr>
        <w:t xml:space="preserve">Tổ đình - </w:t>
      </w:r>
      <w:r w:rsidRPr="00BC1917">
        <w:rPr>
          <w:rFonts w:ascii="Times New Roman" w:hAnsi="Times New Roman"/>
          <w:sz w:val="30"/>
          <w:szCs w:val="30"/>
          <w:lang w:val="vi-VN"/>
        </w:rPr>
        <w:t>Tòa Thánh, góp sức chung lo</w:t>
      </w:r>
      <w:r w:rsidRPr="008C6D01">
        <w:rPr>
          <w:rFonts w:ascii="Times New Roman" w:hAnsi="Times New Roman"/>
          <w:sz w:val="30"/>
          <w:szCs w:val="30"/>
          <w:lang w:val="vi-VN"/>
        </w:rPr>
        <w:t>,</w:t>
      </w:r>
      <w:r w:rsidRPr="00BC1917">
        <w:rPr>
          <w:rFonts w:ascii="Times New Roman" w:hAnsi="Times New Roman"/>
          <w:sz w:val="30"/>
          <w:szCs w:val="30"/>
          <w:lang w:val="vi-VN"/>
        </w:rPr>
        <w:t xml:space="preserve"> và tham dự Đại lễ rất long trọng theo ước vọng chung của toàn đạo chúng ta, trọn dâng hiến lòng hiếu hạnh lên Đức </w:t>
      </w:r>
      <w:r w:rsidRPr="00BC1917">
        <w:rPr>
          <w:rFonts w:ascii="Times New Roman" w:hAnsi="Times New Roman"/>
          <w:w w:val="90"/>
          <w:sz w:val="30"/>
          <w:szCs w:val="30"/>
          <w:lang w:val="vi-VN"/>
        </w:rPr>
        <w:t>ĐẠI TỪ PHỤ</w:t>
      </w:r>
      <w:r w:rsidRPr="00BC1917">
        <w:rPr>
          <w:rFonts w:ascii="Times New Roman" w:hAnsi="Times New Roman"/>
          <w:sz w:val="30"/>
          <w:szCs w:val="30"/>
          <w:lang w:val="vi-VN"/>
        </w:rPr>
        <w:t xml:space="preserve"> và Đức </w:t>
      </w:r>
      <w:r w:rsidRPr="00BC1917">
        <w:rPr>
          <w:rFonts w:ascii="Times New Roman" w:hAnsi="Times New Roman"/>
          <w:w w:val="90"/>
          <w:sz w:val="30"/>
          <w:szCs w:val="30"/>
          <w:lang w:val="vi-VN"/>
        </w:rPr>
        <w:t>ĐẠI TỪ MẪU</w:t>
      </w:r>
      <w:r w:rsidRPr="008C6D01">
        <w:rPr>
          <w:rFonts w:ascii="Times New Roman" w:hAnsi="Times New Roman"/>
          <w:sz w:val="30"/>
          <w:szCs w:val="30"/>
          <w:lang w:val="vi-VN"/>
        </w:rPr>
        <w:t xml:space="preserve"> thiêng liêng</w:t>
      </w:r>
      <w:r w:rsidRPr="00BC1917">
        <w:rPr>
          <w:rFonts w:ascii="Times New Roman" w:hAnsi="Times New Roman"/>
          <w:sz w:val="30"/>
          <w:szCs w:val="30"/>
          <w:lang w:val="vi-VN"/>
        </w:rPr>
        <w:t>.</w:t>
      </w:r>
    </w:p>
    <w:p w14:paraId="1BF46B42" w14:textId="381C6FE3" w:rsidR="00BC1917" w:rsidRPr="00BC1917" w:rsidRDefault="00BC1917" w:rsidP="00BC1917">
      <w:pPr>
        <w:spacing w:after="60"/>
        <w:ind w:left="400" w:right="167" w:firstLine="902"/>
        <w:jc w:val="both"/>
        <w:rPr>
          <w:rFonts w:ascii="Times New Roman" w:hAnsi="Times New Roman"/>
          <w:sz w:val="30"/>
          <w:szCs w:val="30"/>
          <w:lang w:val="vi-VN"/>
        </w:rPr>
      </w:pPr>
      <w:r w:rsidRPr="008C6D01">
        <w:rPr>
          <w:rFonts w:ascii="Times New Roman" w:hAnsi="Times New Roman"/>
          <w:sz w:val="30"/>
          <w:szCs w:val="30"/>
          <w:lang w:val="vi-VN"/>
        </w:rPr>
        <w:t>N</w:t>
      </w:r>
      <w:r w:rsidRPr="00BC1917">
        <w:rPr>
          <w:rFonts w:ascii="Times New Roman" w:hAnsi="Times New Roman"/>
          <w:sz w:val="30"/>
          <w:szCs w:val="30"/>
          <w:lang w:val="vi-VN"/>
        </w:rPr>
        <w:t xml:space="preserve">ăm </w:t>
      </w:r>
      <w:r w:rsidR="004A596D" w:rsidRPr="008C6D01">
        <w:rPr>
          <w:rFonts w:ascii="Times New Roman" w:hAnsi="Times New Roman"/>
          <w:sz w:val="30"/>
          <w:szCs w:val="30"/>
          <w:lang w:val="vi-VN"/>
        </w:rPr>
        <w:t>Ất Tỵ</w:t>
      </w:r>
      <w:r w:rsidRPr="008C6D01">
        <w:rPr>
          <w:rFonts w:ascii="Times New Roman" w:hAnsi="Times New Roman"/>
          <w:sz w:val="30"/>
          <w:szCs w:val="30"/>
          <w:lang w:val="vi-VN"/>
        </w:rPr>
        <w:t xml:space="preserve"> - 202</w:t>
      </w:r>
      <w:r w:rsidR="004A596D" w:rsidRPr="008C6D01">
        <w:rPr>
          <w:rFonts w:ascii="Times New Roman" w:hAnsi="Times New Roman"/>
          <w:sz w:val="30"/>
          <w:szCs w:val="30"/>
          <w:lang w:val="vi-VN"/>
        </w:rPr>
        <w:t>5</w:t>
      </w:r>
      <w:r w:rsidRPr="008C6D01">
        <w:rPr>
          <w:rFonts w:ascii="Times New Roman" w:hAnsi="Times New Roman"/>
          <w:sz w:val="30"/>
          <w:szCs w:val="30"/>
          <w:lang w:val="vi-VN"/>
        </w:rPr>
        <w:t xml:space="preserve"> vừa </w:t>
      </w:r>
      <w:r w:rsidRPr="00BC1917">
        <w:rPr>
          <w:rFonts w:ascii="Times New Roman" w:hAnsi="Times New Roman"/>
          <w:sz w:val="30"/>
          <w:szCs w:val="30"/>
          <w:lang w:val="vi-VN"/>
        </w:rPr>
        <w:t>qua</w:t>
      </w:r>
      <w:r w:rsidRPr="008C6D01">
        <w:rPr>
          <w:rFonts w:ascii="Times New Roman" w:hAnsi="Times New Roman"/>
          <w:sz w:val="30"/>
          <w:szCs w:val="30"/>
          <w:lang w:val="vi-VN"/>
        </w:rPr>
        <w:t>, toàn  Đạo chúng ta luôn nghiêm giữ kỷ cương Phép Nước, tuân thủ Luật Đạo, tu hành thuần túy, đoàn kết nội bộ, sống Tốt Đời – Đẹp Đạo, hòa hợp cùng cộng đồng dân tộc,</w:t>
      </w:r>
      <w:r w:rsidRPr="00BC1917">
        <w:rPr>
          <w:rFonts w:ascii="Times New Roman" w:hAnsi="Times New Roman"/>
          <w:sz w:val="30"/>
          <w:szCs w:val="30"/>
          <w:lang w:val="vi-VN"/>
        </w:rPr>
        <w:t xml:space="preserve"> việc </w:t>
      </w:r>
      <w:r w:rsidRPr="008C6D01">
        <w:rPr>
          <w:rFonts w:ascii="Times New Roman" w:hAnsi="Times New Roman"/>
          <w:sz w:val="30"/>
          <w:szCs w:val="30"/>
          <w:lang w:val="vi-VN"/>
        </w:rPr>
        <w:t>hành đ</w:t>
      </w:r>
      <w:r w:rsidRPr="00BC1917">
        <w:rPr>
          <w:rFonts w:ascii="Times New Roman" w:hAnsi="Times New Roman"/>
          <w:sz w:val="30"/>
          <w:szCs w:val="30"/>
          <w:lang w:val="vi-VN"/>
        </w:rPr>
        <w:t xml:space="preserve">ạo </w:t>
      </w:r>
      <w:r w:rsidRPr="008C6D01">
        <w:rPr>
          <w:rFonts w:ascii="Times New Roman" w:hAnsi="Times New Roman"/>
          <w:sz w:val="30"/>
          <w:szCs w:val="30"/>
          <w:lang w:val="vi-VN"/>
        </w:rPr>
        <w:t xml:space="preserve">của Hội Thánh từ Tòa Thánh Tây Ninh đến các Họ Đạo cơ sở từng bước đi vào nề nếp. Sự chuyển hóa tâm hạnh của Toàn Đạo tin kính tuyệt đối </w:t>
      </w:r>
      <w:r w:rsidR="0019169C" w:rsidRPr="008C6D01">
        <w:rPr>
          <w:rFonts w:ascii="Times New Roman" w:hAnsi="Times New Roman"/>
          <w:sz w:val="30"/>
          <w:szCs w:val="30"/>
          <w:lang w:val="vi-VN"/>
        </w:rPr>
        <w:t>nơ</w:t>
      </w:r>
      <w:r w:rsidRPr="008C6D01">
        <w:rPr>
          <w:rFonts w:ascii="Times New Roman" w:hAnsi="Times New Roman"/>
          <w:sz w:val="30"/>
          <w:szCs w:val="30"/>
          <w:lang w:val="vi-VN"/>
        </w:rPr>
        <w:t xml:space="preserve">i Đức Đại Từ Phụ, Đức Đại Từ Mẫu và Các Đấng Thieng Liêng ngày càng thuần thành hơn. </w:t>
      </w:r>
    </w:p>
    <w:p w14:paraId="0AC37E8C" w14:textId="4B8A83D4" w:rsidR="00BC1917" w:rsidRPr="008C6D01" w:rsidRDefault="00BC1917" w:rsidP="00BC1917">
      <w:pPr>
        <w:spacing w:after="60"/>
        <w:ind w:left="400" w:right="167" w:firstLine="902"/>
        <w:jc w:val="both"/>
        <w:rPr>
          <w:rFonts w:ascii="Times New Roman" w:hAnsi="Times New Roman"/>
          <w:sz w:val="30"/>
          <w:szCs w:val="30"/>
          <w:lang w:val="vi-VN"/>
        </w:rPr>
      </w:pPr>
      <w:r w:rsidRPr="008C6D01">
        <w:rPr>
          <w:rFonts w:ascii="Times New Roman" w:hAnsi="Times New Roman"/>
          <w:sz w:val="30"/>
          <w:szCs w:val="30"/>
          <w:lang w:val="vi-VN"/>
        </w:rPr>
        <w:t>Ở trong nước, hệ thống hành đạo cơ sở cả ba Miền cùng Hải đạo, dưới sự hướng dẫn của Hội Thánh vẫn từ</w:t>
      </w:r>
      <w:r w:rsidR="0019169C" w:rsidRPr="008C6D01">
        <w:rPr>
          <w:rFonts w:ascii="Times New Roman" w:hAnsi="Times New Roman"/>
          <w:sz w:val="30"/>
          <w:szCs w:val="30"/>
          <w:lang w:val="vi-VN"/>
        </w:rPr>
        <w:t>ng</w:t>
      </w:r>
      <w:r w:rsidRPr="008C6D01">
        <w:rPr>
          <w:rFonts w:ascii="Times New Roman" w:hAnsi="Times New Roman"/>
          <w:sz w:val="30"/>
          <w:szCs w:val="30"/>
          <w:lang w:val="vi-VN"/>
        </w:rPr>
        <w:t xml:space="preserve"> bước phát triển, đã củng cố nhân 28 Ban Đại Diện Hội Thánh</w:t>
      </w:r>
      <w:r w:rsidR="002F7F47" w:rsidRPr="008C6D01">
        <w:rPr>
          <w:rFonts w:ascii="Times New Roman" w:hAnsi="Times New Roman"/>
          <w:sz w:val="30"/>
          <w:szCs w:val="30"/>
          <w:lang w:val="vi-VN"/>
        </w:rPr>
        <w:t xml:space="preserve"> và</w:t>
      </w:r>
      <w:r w:rsidRPr="008C6D01">
        <w:rPr>
          <w:rFonts w:ascii="Times New Roman" w:hAnsi="Times New Roman"/>
          <w:sz w:val="30"/>
          <w:szCs w:val="30"/>
          <w:lang w:val="vi-VN"/>
        </w:rPr>
        <w:t xml:space="preserve"> gần 500 Họ Đạo và Ban Nghi Lễ, công nhận thêm số Chức Việc trong nước và hải ngoại, để việc hướng dẫn đồng đạo tu hành đi vào nề nếp. </w:t>
      </w:r>
    </w:p>
    <w:p w14:paraId="08DA83D9" w14:textId="36D27FC3" w:rsidR="00BC1917" w:rsidRPr="008C6D01" w:rsidRDefault="00BC1917" w:rsidP="00BC1917">
      <w:pPr>
        <w:spacing w:after="60"/>
        <w:ind w:left="400" w:right="167" w:firstLine="902"/>
        <w:jc w:val="both"/>
        <w:rPr>
          <w:rFonts w:ascii="Times New Roman" w:hAnsi="Times New Roman"/>
          <w:sz w:val="30"/>
          <w:szCs w:val="30"/>
          <w:lang w:val="vi-VN"/>
        </w:rPr>
      </w:pPr>
      <w:r w:rsidRPr="008C6D01">
        <w:rPr>
          <w:rFonts w:ascii="Times New Roman" w:hAnsi="Times New Roman"/>
          <w:sz w:val="30"/>
          <w:szCs w:val="30"/>
          <w:lang w:val="vi-VN"/>
        </w:rPr>
        <w:t xml:space="preserve">Ở Hải ngoại có những bước phát triển mới </w:t>
      </w:r>
      <w:r w:rsidR="00CA0C61" w:rsidRPr="008C6D01">
        <w:rPr>
          <w:rFonts w:ascii="Times New Roman" w:hAnsi="Times New Roman"/>
          <w:sz w:val="30"/>
          <w:szCs w:val="30"/>
          <w:lang w:val="vi-VN"/>
        </w:rPr>
        <w:t>đáng khích lệ.</w:t>
      </w:r>
      <w:r w:rsidRPr="008C6D01">
        <w:rPr>
          <w:rFonts w:ascii="Times New Roman" w:hAnsi="Times New Roman"/>
          <w:sz w:val="30"/>
          <w:szCs w:val="30"/>
          <w:lang w:val="vi-VN"/>
        </w:rPr>
        <w:t xml:space="preserve">  </w:t>
      </w:r>
    </w:p>
    <w:p w14:paraId="4200DE25" w14:textId="77777777" w:rsidR="00BC1917" w:rsidRPr="008C6D01" w:rsidRDefault="00BC1917" w:rsidP="00BC1917">
      <w:pPr>
        <w:pStyle w:val="BodyTextIndent"/>
        <w:tabs>
          <w:tab w:val="left" w:pos="10285"/>
        </w:tabs>
        <w:ind w:left="400" w:right="167" w:firstLine="902"/>
        <w:jc w:val="both"/>
        <w:rPr>
          <w:rFonts w:ascii="Times New Roman" w:hAnsi="Times New Roman"/>
          <w:sz w:val="30"/>
          <w:szCs w:val="30"/>
          <w:lang w:val="vi-VN"/>
        </w:rPr>
      </w:pPr>
      <w:r w:rsidRPr="008C6D01">
        <w:rPr>
          <w:rFonts w:ascii="Times New Roman" w:hAnsi="Times New Roman"/>
          <w:sz w:val="30"/>
          <w:szCs w:val="30"/>
          <w:lang w:val="vi-VN"/>
        </w:rPr>
        <w:t>Nhìn chung, t</w:t>
      </w:r>
      <w:r w:rsidRPr="00BC1917">
        <w:rPr>
          <w:rFonts w:ascii="Times New Roman" w:hAnsi="Times New Roman"/>
          <w:sz w:val="30"/>
          <w:szCs w:val="30"/>
          <w:lang w:val="vi-VN"/>
        </w:rPr>
        <w:t>âm đ</w:t>
      </w:r>
      <w:r w:rsidRPr="008C6D01">
        <w:rPr>
          <w:rFonts w:ascii="Times New Roman" w:hAnsi="Times New Roman"/>
          <w:sz w:val="30"/>
          <w:szCs w:val="30"/>
          <w:lang w:val="vi-VN"/>
        </w:rPr>
        <w:t>ức</w:t>
      </w:r>
      <w:r w:rsidRPr="00BC1917">
        <w:rPr>
          <w:rFonts w:ascii="Times New Roman" w:hAnsi="Times New Roman"/>
          <w:sz w:val="30"/>
          <w:szCs w:val="30"/>
          <w:lang w:val="vi-VN"/>
        </w:rPr>
        <w:t xml:space="preserve"> </w:t>
      </w:r>
      <w:r w:rsidRPr="008C6D01">
        <w:rPr>
          <w:rFonts w:ascii="Times New Roman" w:hAnsi="Times New Roman"/>
          <w:sz w:val="30"/>
          <w:szCs w:val="30"/>
          <w:lang w:val="vi-VN"/>
        </w:rPr>
        <w:t xml:space="preserve">của đồng đạo </w:t>
      </w:r>
      <w:r w:rsidRPr="00BC1917">
        <w:rPr>
          <w:rFonts w:ascii="Times New Roman" w:hAnsi="Times New Roman"/>
          <w:sz w:val="30"/>
          <w:szCs w:val="30"/>
          <w:lang w:val="vi-VN"/>
        </w:rPr>
        <w:t>ngày càng thuần thành</w:t>
      </w:r>
      <w:r w:rsidRPr="008C6D01">
        <w:rPr>
          <w:rFonts w:ascii="Times New Roman" w:hAnsi="Times New Roman"/>
          <w:sz w:val="30"/>
          <w:szCs w:val="30"/>
          <w:lang w:val="vi-VN"/>
        </w:rPr>
        <w:t>,</w:t>
      </w:r>
      <w:r w:rsidRPr="00BC1917">
        <w:rPr>
          <w:rFonts w:ascii="Times New Roman" w:hAnsi="Times New Roman"/>
          <w:sz w:val="30"/>
          <w:szCs w:val="30"/>
          <w:lang w:val="vi-VN"/>
        </w:rPr>
        <w:t xml:space="preserve"> Tổ Đình Tòa Thánh Tây Ninh ngày càng có nhiều đoàn khách quốc tế đến tham quan</w:t>
      </w:r>
      <w:r w:rsidRPr="008C6D01">
        <w:rPr>
          <w:rFonts w:ascii="Times New Roman" w:hAnsi="Times New Roman"/>
          <w:sz w:val="30"/>
          <w:szCs w:val="30"/>
          <w:lang w:val="vi-VN"/>
        </w:rPr>
        <w:t>,</w:t>
      </w:r>
      <w:r w:rsidRPr="00BC1917">
        <w:rPr>
          <w:rFonts w:ascii="Times New Roman" w:hAnsi="Times New Roman"/>
          <w:sz w:val="30"/>
          <w:szCs w:val="30"/>
          <w:lang w:val="vi-VN"/>
        </w:rPr>
        <w:t xml:space="preserve"> chiêm ngưỡng</w:t>
      </w:r>
      <w:r w:rsidRPr="008C6D01">
        <w:rPr>
          <w:rFonts w:ascii="Times New Roman" w:hAnsi="Times New Roman"/>
          <w:sz w:val="30"/>
          <w:szCs w:val="30"/>
          <w:lang w:val="vi-VN"/>
        </w:rPr>
        <w:t>, h</w:t>
      </w:r>
      <w:r w:rsidRPr="00BC1917">
        <w:rPr>
          <w:rFonts w:ascii="Times New Roman" w:hAnsi="Times New Roman"/>
          <w:sz w:val="30"/>
          <w:szCs w:val="30"/>
          <w:lang w:val="vi-VN"/>
        </w:rPr>
        <w:t>ình ảnh và giáo lý của Nền Đạo Cao Đài Tòa Thánh Tây Ninh được nhiều tổ chức quốc tế quan tâm nghiên cứu.</w:t>
      </w:r>
      <w:r w:rsidRPr="008C6D01">
        <w:rPr>
          <w:rFonts w:ascii="Times New Roman" w:hAnsi="Times New Roman"/>
          <w:sz w:val="30"/>
          <w:szCs w:val="30"/>
          <w:lang w:val="vi-VN"/>
        </w:rPr>
        <w:t xml:space="preserve"> </w:t>
      </w:r>
    </w:p>
    <w:p w14:paraId="365701C4" w14:textId="77777777" w:rsidR="00BC1917" w:rsidRPr="00BC1917" w:rsidRDefault="00BC1917" w:rsidP="00BC1917">
      <w:pPr>
        <w:spacing w:after="60"/>
        <w:ind w:left="400" w:right="167" w:firstLine="902"/>
        <w:jc w:val="both"/>
        <w:rPr>
          <w:rFonts w:ascii="Times New Roman" w:hAnsi="Times New Roman"/>
          <w:sz w:val="30"/>
          <w:szCs w:val="30"/>
          <w:lang w:val="vi-VN"/>
        </w:rPr>
      </w:pPr>
      <w:r w:rsidRPr="008C6D01">
        <w:rPr>
          <w:rFonts w:ascii="Times New Roman" w:hAnsi="Times New Roman"/>
          <w:sz w:val="30"/>
          <w:szCs w:val="30"/>
          <w:lang w:val="vi-VN"/>
        </w:rPr>
        <w:t>Các cơ sở thờ tự và hành đạo trong k</w:t>
      </w:r>
      <w:r w:rsidRPr="00BC1917">
        <w:rPr>
          <w:rFonts w:ascii="Times New Roman" w:hAnsi="Times New Roman"/>
          <w:sz w:val="30"/>
          <w:szCs w:val="30"/>
          <w:lang w:val="vi-VN"/>
        </w:rPr>
        <w:t xml:space="preserve">hu vực Nội Ô Tòa Thánh Tây Ninh </w:t>
      </w:r>
      <w:r w:rsidRPr="008C6D01">
        <w:rPr>
          <w:rFonts w:ascii="Times New Roman" w:hAnsi="Times New Roman"/>
          <w:sz w:val="30"/>
          <w:szCs w:val="30"/>
          <w:lang w:val="vi-VN"/>
        </w:rPr>
        <w:t>luôn được duy tu bảo quản</w:t>
      </w:r>
      <w:r w:rsidRPr="00BC1917">
        <w:rPr>
          <w:rFonts w:ascii="Times New Roman" w:hAnsi="Times New Roman"/>
          <w:sz w:val="30"/>
          <w:szCs w:val="30"/>
          <w:lang w:val="vi-VN"/>
        </w:rPr>
        <w:t xml:space="preserve"> </w:t>
      </w:r>
      <w:r w:rsidRPr="008C6D01">
        <w:rPr>
          <w:rFonts w:ascii="Times New Roman" w:hAnsi="Times New Roman"/>
          <w:sz w:val="30"/>
          <w:szCs w:val="30"/>
          <w:lang w:val="vi-VN"/>
        </w:rPr>
        <w:t>tốt đẹp ; Hội Thánh</w:t>
      </w:r>
      <w:r w:rsidRPr="00BC1917">
        <w:rPr>
          <w:rFonts w:ascii="Times New Roman" w:hAnsi="Times New Roman"/>
          <w:sz w:val="30"/>
          <w:szCs w:val="30"/>
          <w:lang w:val="vi-VN"/>
        </w:rPr>
        <w:t xml:space="preserve"> </w:t>
      </w:r>
      <w:r w:rsidRPr="008C6D01">
        <w:rPr>
          <w:rFonts w:ascii="Times New Roman" w:hAnsi="Times New Roman"/>
          <w:sz w:val="30"/>
          <w:szCs w:val="30"/>
          <w:lang w:val="vi-VN"/>
        </w:rPr>
        <w:t xml:space="preserve">vẫn </w:t>
      </w:r>
      <w:r w:rsidRPr="00BC1917">
        <w:rPr>
          <w:rFonts w:ascii="Times New Roman" w:hAnsi="Times New Roman"/>
          <w:sz w:val="30"/>
          <w:szCs w:val="30"/>
          <w:lang w:val="vi-VN"/>
        </w:rPr>
        <w:t xml:space="preserve">tiếp tục cải tạo các cơ sở phục vụ việc hành đạo theo qui mô </w:t>
      </w:r>
      <w:r w:rsidRPr="008C6D01">
        <w:rPr>
          <w:rFonts w:ascii="Times New Roman" w:hAnsi="Times New Roman"/>
          <w:sz w:val="30"/>
          <w:szCs w:val="30"/>
          <w:lang w:val="vi-VN"/>
        </w:rPr>
        <w:t xml:space="preserve">hiện đại </w:t>
      </w:r>
      <w:r w:rsidRPr="00BC1917">
        <w:rPr>
          <w:rFonts w:ascii="Times New Roman" w:hAnsi="Times New Roman"/>
          <w:sz w:val="30"/>
          <w:szCs w:val="30"/>
          <w:lang w:val="vi-VN"/>
        </w:rPr>
        <w:t>văn minh</w:t>
      </w:r>
      <w:r w:rsidRPr="008C6D01">
        <w:rPr>
          <w:rFonts w:ascii="Times New Roman" w:hAnsi="Times New Roman"/>
          <w:sz w:val="30"/>
          <w:szCs w:val="30"/>
          <w:lang w:val="vi-VN"/>
        </w:rPr>
        <w:t>,</w:t>
      </w:r>
      <w:r w:rsidRPr="00BC1917">
        <w:rPr>
          <w:rFonts w:ascii="Times New Roman" w:hAnsi="Times New Roman"/>
          <w:sz w:val="30"/>
          <w:szCs w:val="30"/>
          <w:lang w:val="vi-VN"/>
        </w:rPr>
        <w:t xml:space="preserve"> giữ vững môi trường xanh sạch đẹp cho xứng tầm trung ương của Nền Đại Đạo. </w:t>
      </w:r>
    </w:p>
    <w:p w14:paraId="42EB8B41" w14:textId="16C108D7" w:rsidR="00BC1917" w:rsidRPr="008C6D01" w:rsidRDefault="00BC1917" w:rsidP="00BC1917">
      <w:pPr>
        <w:spacing w:after="60"/>
        <w:ind w:left="400" w:right="167" w:firstLine="902"/>
        <w:jc w:val="both"/>
        <w:rPr>
          <w:rFonts w:ascii="Times New Roman" w:hAnsi="Times New Roman"/>
          <w:sz w:val="30"/>
          <w:szCs w:val="30"/>
          <w:lang w:val="vi-VN"/>
        </w:rPr>
      </w:pPr>
      <w:r w:rsidRPr="008C6D01">
        <w:rPr>
          <w:rFonts w:ascii="Times New Roman" w:hAnsi="Times New Roman"/>
          <w:sz w:val="30"/>
          <w:szCs w:val="30"/>
          <w:lang w:val="vi-VN"/>
        </w:rPr>
        <w:t>Nhưng xét nét thực tế, cũng còn một số đồng đạo chưa hoàn toàn thức tỉnh</w:t>
      </w:r>
      <w:r w:rsidR="00CA0C61" w:rsidRPr="008C6D01">
        <w:rPr>
          <w:rFonts w:ascii="Times New Roman" w:hAnsi="Times New Roman"/>
          <w:sz w:val="30"/>
          <w:szCs w:val="30"/>
          <w:lang w:val="vi-VN"/>
        </w:rPr>
        <w:t xml:space="preserve">, </w:t>
      </w:r>
      <w:r w:rsidR="0019169C" w:rsidRPr="008C6D01">
        <w:rPr>
          <w:rFonts w:ascii="Times New Roman" w:hAnsi="Times New Roman"/>
          <w:sz w:val="30"/>
          <w:szCs w:val="30"/>
          <w:lang w:val="vi-VN"/>
        </w:rPr>
        <w:t xml:space="preserve">vẫn còn mơ hồ trong việc tu hành, một số Chức sắc hữu trách </w:t>
      </w:r>
      <w:r w:rsidR="00CA0C61" w:rsidRPr="008C6D01">
        <w:rPr>
          <w:rFonts w:ascii="Times New Roman" w:hAnsi="Times New Roman"/>
          <w:sz w:val="30"/>
          <w:szCs w:val="30"/>
          <w:lang w:val="vi-VN"/>
        </w:rPr>
        <w:t>chưa trọn lòng</w:t>
      </w:r>
      <w:r w:rsidRPr="008C6D01">
        <w:rPr>
          <w:rFonts w:ascii="Times New Roman" w:hAnsi="Times New Roman"/>
          <w:sz w:val="30"/>
          <w:szCs w:val="30"/>
          <w:lang w:val="vi-VN"/>
        </w:rPr>
        <w:t xml:space="preserve"> “Vì Đạo, Vì Thầy”</w:t>
      </w:r>
      <w:r w:rsidR="0019169C" w:rsidRPr="008C6D01">
        <w:rPr>
          <w:rFonts w:ascii="Times New Roman" w:hAnsi="Times New Roman"/>
          <w:sz w:val="30"/>
          <w:szCs w:val="30"/>
          <w:lang w:val="vi-VN"/>
        </w:rPr>
        <w:t xml:space="preserve"> ;</w:t>
      </w:r>
      <w:r w:rsidRPr="008C6D01">
        <w:rPr>
          <w:rFonts w:ascii="Times New Roman" w:hAnsi="Times New Roman"/>
          <w:sz w:val="30"/>
          <w:szCs w:val="30"/>
          <w:lang w:val="vi-VN"/>
        </w:rPr>
        <w:t xml:space="preserve"> </w:t>
      </w:r>
      <w:r w:rsidR="0019169C" w:rsidRPr="008C6D01">
        <w:rPr>
          <w:rFonts w:ascii="Times New Roman" w:hAnsi="Times New Roman"/>
          <w:sz w:val="30"/>
          <w:szCs w:val="30"/>
          <w:lang w:val="vi-VN"/>
        </w:rPr>
        <w:t xml:space="preserve">để cho nhơn sanh, đồng đạo buồn lòng là </w:t>
      </w:r>
      <w:r w:rsidRPr="008C6D01">
        <w:rPr>
          <w:rFonts w:ascii="Times New Roman" w:hAnsi="Times New Roman"/>
          <w:sz w:val="30"/>
          <w:szCs w:val="30"/>
          <w:lang w:val="vi-VN"/>
        </w:rPr>
        <w:t xml:space="preserve">chưa trọn tấc lòng lo cho việc Đạo. Nên nhớ cho rằng, </w:t>
      </w:r>
      <w:r w:rsidRPr="008C6D01">
        <w:rPr>
          <w:rFonts w:ascii="Times New Roman" w:hAnsi="Times New Roman"/>
          <w:b/>
          <w:sz w:val="30"/>
          <w:szCs w:val="30"/>
          <w:lang w:val="vi-VN"/>
        </w:rPr>
        <w:t>“</w:t>
      </w:r>
      <w:r w:rsidRPr="00BC1917">
        <w:rPr>
          <w:rFonts w:ascii="Times New Roman" w:hAnsi="Times New Roman"/>
          <w:b/>
          <w:sz w:val="30"/>
          <w:szCs w:val="30"/>
          <w:lang w:val="vi-VN"/>
        </w:rPr>
        <w:t>Đại nghiệp Đạo</w:t>
      </w:r>
      <w:r w:rsidRPr="008C6D01">
        <w:rPr>
          <w:rFonts w:ascii="Times New Roman" w:hAnsi="Times New Roman"/>
          <w:b/>
          <w:sz w:val="30"/>
          <w:szCs w:val="30"/>
          <w:lang w:val="vi-VN"/>
        </w:rPr>
        <w:t>”</w:t>
      </w:r>
      <w:r w:rsidRPr="00BC1917">
        <w:rPr>
          <w:rFonts w:ascii="Times New Roman" w:hAnsi="Times New Roman"/>
          <w:sz w:val="30"/>
          <w:szCs w:val="30"/>
          <w:lang w:val="vi-VN"/>
        </w:rPr>
        <w:t xml:space="preserve"> là sự nghiệp chung, sự phát triển </w:t>
      </w:r>
      <w:r w:rsidRPr="00BC1917">
        <w:rPr>
          <w:rFonts w:ascii="Times New Roman" w:hAnsi="Times New Roman"/>
          <w:sz w:val="30"/>
          <w:szCs w:val="30"/>
          <w:lang w:val="vi-VN"/>
        </w:rPr>
        <w:lastRenderedPageBreak/>
        <w:t>của Nền Đại Đạo là công đức chung của Toàn Đạo</w:t>
      </w:r>
      <w:r w:rsidRPr="008C6D01">
        <w:rPr>
          <w:rFonts w:ascii="Times New Roman" w:hAnsi="Times New Roman"/>
          <w:sz w:val="30"/>
          <w:szCs w:val="30"/>
          <w:lang w:val="vi-VN"/>
        </w:rPr>
        <w:t xml:space="preserve"> chớ chẳng phải là của riêng Chức Sắc</w:t>
      </w:r>
      <w:r w:rsidRPr="008C6D01">
        <w:rPr>
          <w:rFonts w:ascii="Times New Roman" w:hAnsi="Times New Roman"/>
          <w:i/>
          <w:sz w:val="30"/>
          <w:szCs w:val="30"/>
          <w:lang w:val="vi-VN"/>
        </w:rPr>
        <w:t xml:space="preserve"> </w:t>
      </w:r>
      <w:r w:rsidRPr="008C6D01">
        <w:rPr>
          <w:rFonts w:ascii="Times New Roman" w:hAnsi="Times New Roman"/>
          <w:sz w:val="30"/>
          <w:szCs w:val="30"/>
          <w:lang w:val="vi-VN"/>
        </w:rPr>
        <w:t>;</w:t>
      </w:r>
      <w:r w:rsidRPr="00BC1917">
        <w:rPr>
          <w:rFonts w:ascii="Times New Roman" w:hAnsi="Times New Roman"/>
          <w:sz w:val="30"/>
          <w:szCs w:val="30"/>
          <w:lang w:val="vi-VN"/>
        </w:rPr>
        <w:t xml:space="preserve"> </w:t>
      </w:r>
      <w:r w:rsidRPr="008C6D01">
        <w:rPr>
          <w:rFonts w:ascii="Times New Roman" w:hAnsi="Times New Roman"/>
          <w:sz w:val="30"/>
          <w:szCs w:val="30"/>
          <w:lang w:val="vi-VN"/>
        </w:rPr>
        <w:t>cho nên đã là</w:t>
      </w:r>
      <w:r w:rsidRPr="00BC1917">
        <w:rPr>
          <w:rFonts w:ascii="Times New Roman" w:hAnsi="Times New Roman"/>
          <w:sz w:val="30"/>
          <w:szCs w:val="30"/>
          <w:lang w:val="vi-VN"/>
        </w:rPr>
        <w:t xml:space="preserve"> </w:t>
      </w:r>
      <w:r w:rsidRPr="008C6D01">
        <w:rPr>
          <w:rFonts w:ascii="Times New Roman" w:hAnsi="Times New Roman"/>
          <w:sz w:val="30"/>
          <w:szCs w:val="30"/>
          <w:lang w:val="vi-VN"/>
        </w:rPr>
        <w:t>Môn đệ của Đức Chí Tôn</w:t>
      </w:r>
      <w:r w:rsidRPr="00BC1917">
        <w:rPr>
          <w:rFonts w:ascii="Times New Roman" w:hAnsi="Times New Roman"/>
          <w:sz w:val="30"/>
          <w:szCs w:val="30"/>
          <w:lang w:val="vi-VN"/>
        </w:rPr>
        <w:t xml:space="preserve"> đều </w:t>
      </w:r>
      <w:r w:rsidRPr="008C6D01">
        <w:rPr>
          <w:rFonts w:ascii="Times New Roman" w:hAnsi="Times New Roman"/>
          <w:sz w:val="30"/>
          <w:szCs w:val="30"/>
          <w:lang w:val="vi-VN"/>
        </w:rPr>
        <w:t xml:space="preserve">phải ý thức </w:t>
      </w:r>
      <w:r w:rsidRPr="00BC1917">
        <w:rPr>
          <w:rFonts w:ascii="Times New Roman" w:hAnsi="Times New Roman"/>
          <w:sz w:val="30"/>
          <w:szCs w:val="30"/>
          <w:lang w:val="vi-VN"/>
        </w:rPr>
        <w:t>trách nhiệm</w:t>
      </w:r>
      <w:r w:rsidRPr="008C6D01">
        <w:rPr>
          <w:rFonts w:ascii="Times New Roman" w:hAnsi="Times New Roman"/>
          <w:sz w:val="30"/>
          <w:szCs w:val="30"/>
          <w:lang w:val="vi-VN"/>
        </w:rPr>
        <w:t>,</w:t>
      </w:r>
      <w:r w:rsidRPr="00BC1917">
        <w:rPr>
          <w:rFonts w:ascii="Times New Roman" w:hAnsi="Times New Roman"/>
          <w:sz w:val="30"/>
          <w:szCs w:val="30"/>
          <w:lang w:val="vi-VN"/>
        </w:rPr>
        <w:t xml:space="preserve"> tùy theo phẩm cấp</w:t>
      </w:r>
      <w:r w:rsidRPr="008C6D01">
        <w:rPr>
          <w:rFonts w:ascii="Times New Roman" w:hAnsi="Times New Roman"/>
          <w:sz w:val="30"/>
          <w:szCs w:val="30"/>
          <w:lang w:val="vi-VN"/>
        </w:rPr>
        <w:t>,</w:t>
      </w:r>
      <w:r w:rsidRPr="00BC1917">
        <w:rPr>
          <w:rFonts w:ascii="Times New Roman" w:hAnsi="Times New Roman"/>
          <w:sz w:val="30"/>
          <w:szCs w:val="30"/>
          <w:lang w:val="vi-VN"/>
        </w:rPr>
        <w:t xml:space="preserve"> </w:t>
      </w:r>
      <w:r w:rsidRPr="008C6D01">
        <w:rPr>
          <w:rFonts w:ascii="Times New Roman" w:hAnsi="Times New Roman"/>
          <w:sz w:val="30"/>
          <w:szCs w:val="30"/>
          <w:lang w:val="vi-VN"/>
        </w:rPr>
        <w:t xml:space="preserve">tự nguyện tiếp sức cùng Hội Thánh </w:t>
      </w:r>
      <w:r w:rsidRPr="00BC1917">
        <w:rPr>
          <w:rFonts w:ascii="Times New Roman" w:hAnsi="Times New Roman"/>
          <w:sz w:val="30"/>
          <w:szCs w:val="30"/>
          <w:lang w:val="vi-VN"/>
        </w:rPr>
        <w:t>chung lo</w:t>
      </w:r>
      <w:r w:rsidRPr="008C6D01">
        <w:rPr>
          <w:rFonts w:ascii="Times New Roman" w:hAnsi="Times New Roman"/>
          <w:sz w:val="30"/>
          <w:szCs w:val="30"/>
          <w:lang w:val="vi-VN"/>
        </w:rPr>
        <w:t xml:space="preserve"> cho Đại nghiệp Đạo ngày càng phát triển, trong sáng hơn nữa</w:t>
      </w:r>
      <w:r w:rsidR="00CA0C61" w:rsidRPr="008C6D01">
        <w:rPr>
          <w:rFonts w:ascii="Times New Roman" w:hAnsi="Times New Roman"/>
          <w:sz w:val="30"/>
          <w:szCs w:val="30"/>
          <w:lang w:val="vi-VN"/>
        </w:rPr>
        <w:t>, mới là con ngoan, trò giỏi của Đức Đại Từ Phụ</w:t>
      </w:r>
      <w:r w:rsidR="0019169C" w:rsidRPr="008C6D01">
        <w:rPr>
          <w:rFonts w:ascii="Times New Roman" w:hAnsi="Times New Roman"/>
          <w:sz w:val="30"/>
          <w:szCs w:val="30"/>
          <w:lang w:val="vi-VN"/>
        </w:rPr>
        <w:t>, Đức Đại Từ Mẫu</w:t>
      </w:r>
      <w:r w:rsidRPr="00BC1917">
        <w:rPr>
          <w:rFonts w:ascii="Times New Roman" w:hAnsi="Times New Roman"/>
          <w:sz w:val="30"/>
          <w:szCs w:val="30"/>
          <w:lang w:val="vi-VN"/>
        </w:rPr>
        <w:t>.</w:t>
      </w:r>
      <w:r w:rsidRPr="008C6D01">
        <w:rPr>
          <w:rFonts w:ascii="Times New Roman" w:hAnsi="Times New Roman"/>
          <w:sz w:val="30"/>
          <w:szCs w:val="30"/>
          <w:lang w:val="vi-VN"/>
        </w:rPr>
        <w:t xml:space="preserve"> </w:t>
      </w:r>
    </w:p>
    <w:p w14:paraId="614A084A" w14:textId="03259114" w:rsidR="00BC1917" w:rsidRPr="008C6D01" w:rsidRDefault="00BC1917" w:rsidP="00BC1917">
      <w:pPr>
        <w:spacing w:after="60"/>
        <w:ind w:left="400" w:right="167" w:firstLine="902"/>
        <w:jc w:val="both"/>
        <w:rPr>
          <w:rFonts w:ascii="Times New Roman" w:hAnsi="Times New Roman"/>
          <w:sz w:val="30"/>
          <w:szCs w:val="30"/>
          <w:lang w:val="vi-VN"/>
        </w:rPr>
      </w:pPr>
      <w:r w:rsidRPr="008C6D01">
        <w:rPr>
          <w:rFonts w:ascii="Times New Roman" w:hAnsi="Times New Roman"/>
          <w:sz w:val="30"/>
          <w:szCs w:val="30"/>
          <w:lang w:val="vi-VN"/>
        </w:rPr>
        <w:t xml:space="preserve">Tiện huynh xin trích Thánh giáo </w:t>
      </w:r>
      <w:r w:rsidR="0019169C" w:rsidRPr="008C6D01">
        <w:rPr>
          <w:rFonts w:ascii="Times New Roman" w:hAnsi="Times New Roman"/>
          <w:sz w:val="30"/>
          <w:szCs w:val="30"/>
          <w:lang w:val="vi-VN"/>
        </w:rPr>
        <w:t xml:space="preserve">Đức Chí Tôn dạy </w:t>
      </w:r>
      <w:r w:rsidRPr="008C6D01">
        <w:rPr>
          <w:rFonts w:ascii="Times New Roman" w:hAnsi="Times New Roman"/>
          <w:sz w:val="30"/>
          <w:szCs w:val="30"/>
          <w:lang w:val="vi-VN"/>
        </w:rPr>
        <w:t>:</w:t>
      </w:r>
    </w:p>
    <w:p w14:paraId="702CEA41" w14:textId="0B36A138" w:rsidR="00BC1917" w:rsidRPr="00EE2B1F" w:rsidRDefault="00BC1917" w:rsidP="00BC1917">
      <w:pPr>
        <w:spacing w:after="60"/>
        <w:ind w:left="400" w:right="167" w:firstLine="902"/>
        <w:jc w:val="both"/>
        <w:rPr>
          <w:rFonts w:ascii="Times New Roman" w:hAnsi="Times New Roman"/>
          <w:i/>
          <w:color w:val="000000" w:themeColor="text1"/>
          <w:sz w:val="18"/>
          <w:szCs w:val="18"/>
          <w:lang w:val="vi-VN"/>
        </w:rPr>
      </w:pPr>
      <w:r w:rsidRPr="008C6D01">
        <w:rPr>
          <w:rFonts w:ascii="Times New Roman" w:hAnsi="Times New Roman"/>
          <w:i/>
          <w:sz w:val="30"/>
          <w:szCs w:val="30"/>
          <w:lang w:val="vi-VN"/>
        </w:rPr>
        <w:t>“..Trong các con còn nhiều đưa lầm tưởng hễ vào Đạo thì phải phế hết nhơn sự, nên chúng nó ngày đêm mơ tưởng có một điều rất thấp thỏi là vào một chỗ u nhàn, ẩn thân, luyện đạo. Thầy nói cho các con biết, nếu công quả chưa đủ, nhân sự chưa xong, thì không thể nào các con luyện thành đặng đâu mà mong. Vậy muốn đắc quả thì chỉ có một điều phổ độ ch</w:t>
      </w:r>
      <w:r w:rsidR="0019169C" w:rsidRPr="008C6D01">
        <w:rPr>
          <w:rFonts w:ascii="Times New Roman" w:hAnsi="Times New Roman"/>
          <w:i/>
          <w:sz w:val="30"/>
          <w:szCs w:val="30"/>
          <w:lang w:val="vi-VN"/>
        </w:rPr>
        <w:t>ú</w:t>
      </w:r>
      <w:r w:rsidRPr="008C6D01">
        <w:rPr>
          <w:rFonts w:ascii="Times New Roman" w:hAnsi="Times New Roman"/>
          <w:i/>
          <w:sz w:val="30"/>
          <w:szCs w:val="30"/>
          <w:lang w:val="vi-VN"/>
        </w:rPr>
        <w:t>ng sanh mà thôi. Nhưng làm không đặng thế nầy</w:t>
      </w:r>
      <w:r w:rsidR="0019169C" w:rsidRPr="008C6D01">
        <w:rPr>
          <w:rFonts w:ascii="Times New Roman" w:hAnsi="Times New Roman"/>
          <w:i/>
          <w:sz w:val="30"/>
          <w:szCs w:val="30"/>
          <w:lang w:val="vi-VN"/>
        </w:rPr>
        <w:t>,</w:t>
      </w:r>
      <w:r w:rsidRPr="008C6D01">
        <w:rPr>
          <w:rFonts w:ascii="Times New Roman" w:hAnsi="Times New Roman"/>
          <w:i/>
          <w:sz w:val="30"/>
          <w:szCs w:val="30"/>
          <w:lang w:val="vi-VN"/>
        </w:rPr>
        <w:t xml:space="preserve"> thì tìm cách khác mà làm âm chất, thì cái công tu luyện chẳng bao nhiêu cũng có thể đạt địa vị tối cao. Các con phải hiểu Thánh ý Thầy mà trau giồi chí lớn. Dầu đi lối nào cũng phải cần cái đèn thiêng liêng chiếu rõ mới đặng vững bước.  Làm Vua, làm Thầy, làm công nghệ, làm đạo sĩ cũng cần có chí lớn mới mong thành tựu đặng. Các nghề dưới thế không có nghề nào là vô dụng, là tại người không chuyên vậy….</w:t>
      </w:r>
      <w:r w:rsidRPr="008C6D01">
        <w:rPr>
          <w:rFonts w:ascii="Times New Roman" w:hAnsi="Times New Roman"/>
          <w:i/>
          <w:color w:val="000000" w:themeColor="text1"/>
          <w:sz w:val="30"/>
          <w:szCs w:val="30"/>
          <w:lang w:val="vi-VN"/>
        </w:rPr>
        <w:t>”.</w:t>
      </w:r>
      <w:r w:rsidRPr="00293D76">
        <w:rPr>
          <w:rFonts w:ascii="Times New Roman" w:hAnsi="Times New Roman"/>
          <w:b/>
          <w:bCs/>
          <w:i/>
          <w:color w:val="000000" w:themeColor="text1"/>
          <w:sz w:val="30"/>
          <w:szCs w:val="30"/>
          <w:lang w:val="vi-VN"/>
        </w:rPr>
        <w:t xml:space="preserve"> </w:t>
      </w:r>
      <w:r w:rsidRPr="00293D76">
        <w:rPr>
          <w:rFonts w:ascii="Times New Roman" w:hAnsi="Times New Roman"/>
          <w:b/>
          <w:bCs/>
          <w:i/>
          <w:color w:val="000000" w:themeColor="text1"/>
          <w:sz w:val="18"/>
          <w:szCs w:val="18"/>
          <w:lang w:val="vi-VN"/>
        </w:rPr>
        <w:t xml:space="preserve">(Đàn cơ Đinh Mão - ngày 05 Mars 1927-TNHT </w:t>
      </w:r>
    </w:p>
    <w:p w14:paraId="0623A49F" w14:textId="77777777" w:rsidR="00BC1917" w:rsidRPr="00293D76" w:rsidRDefault="00BC1917" w:rsidP="00BC1917">
      <w:pPr>
        <w:spacing w:after="60"/>
        <w:ind w:left="400" w:right="167" w:firstLine="902"/>
        <w:jc w:val="both"/>
        <w:rPr>
          <w:rFonts w:ascii="Times New Roman" w:hAnsi="Times New Roman"/>
          <w:b/>
          <w:bCs/>
          <w:i/>
          <w:sz w:val="18"/>
          <w:szCs w:val="18"/>
          <w:lang w:val="vi-VN"/>
        </w:rPr>
      </w:pPr>
      <w:r w:rsidRPr="008C6D01">
        <w:rPr>
          <w:rFonts w:ascii="Times New Roman" w:hAnsi="Times New Roman"/>
          <w:sz w:val="18"/>
          <w:szCs w:val="18"/>
          <w:lang w:val="vi-VN"/>
        </w:rPr>
        <w:t xml:space="preserve">                                                                                                                              </w:t>
      </w:r>
      <w:r w:rsidRPr="00293D76">
        <w:rPr>
          <w:rFonts w:ascii="Times New Roman" w:hAnsi="Times New Roman"/>
          <w:b/>
          <w:bCs/>
          <w:sz w:val="18"/>
          <w:szCs w:val="18"/>
          <w:lang w:val="vi-VN"/>
        </w:rPr>
        <w:t xml:space="preserve"> </w:t>
      </w:r>
      <w:r w:rsidRPr="00293D76">
        <w:rPr>
          <w:rFonts w:ascii="Times New Roman" w:hAnsi="Times New Roman"/>
          <w:b/>
          <w:bCs/>
          <w:i/>
          <w:color w:val="000000" w:themeColor="text1"/>
          <w:sz w:val="18"/>
          <w:szCs w:val="18"/>
          <w:lang w:val="vi-VN"/>
        </w:rPr>
        <w:t>Q.I, trang 100 bản in năm Kỷ Dậu - 1969).</w:t>
      </w:r>
    </w:p>
    <w:p w14:paraId="206F158C" w14:textId="40645C76" w:rsidR="00BC1917" w:rsidRPr="00BC1917" w:rsidRDefault="004671E9" w:rsidP="00BC1917">
      <w:pPr>
        <w:spacing w:after="120"/>
        <w:ind w:left="400" w:right="167" w:firstLine="902"/>
        <w:jc w:val="both"/>
        <w:rPr>
          <w:rFonts w:ascii="Times New Roman" w:hAnsi="Times New Roman"/>
          <w:sz w:val="30"/>
          <w:szCs w:val="30"/>
          <w:lang w:val="vi-VN"/>
        </w:rPr>
      </w:pPr>
      <w:r w:rsidRPr="008C6D01">
        <w:rPr>
          <w:rFonts w:ascii="Times New Roman" w:hAnsi="Times New Roman"/>
          <w:sz w:val="30"/>
          <w:szCs w:val="30"/>
          <w:lang w:val="vi-VN"/>
        </w:rPr>
        <w:t>Do vậy, m</w:t>
      </w:r>
      <w:r w:rsidR="004A596D" w:rsidRPr="008C6D01">
        <w:rPr>
          <w:rFonts w:ascii="Times New Roman" w:hAnsi="Times New Roman"/>
          <w:sz w:val="30"/>
          <w:szCs w:val="30"/>
          <w:lang w:val="vi-VN"/>
        </w:rPr>
        <w:t>ỗ</w:t>
      </w:r>
      <w:r w:rsidR="00BC1917" w:rsidRPr="00BC1917">
        <w:rPr>
          <w:rFonts w:ascii="Times New Roman" w:hAnsi="Times New Roman"/>
          <w:sz w:val="30"/>
          <w:szCs w:val="30"/>
          <w:lang w:val="vi-VN"/>
        </w:rPr>
        <w:t xml:space="preserve">i </w:t>
      </w:r>
      <w:r w:rsidR="00BC1917" w:rsidRPr="008C6D01">
        <w:rPr>
          <w:rFonts w:ascii="Times New Roman" w:hAnsi="Times New Roman"/>
          <w:sz w:val="30"/>
          <w:szCs w:val="30"/>
          <w:lang w:val="vi-VN"/>
        </w:rPr>
        <w:t xml:space="preserve">Môn đệ của Đức Chí Tôn </w:t>
      </w:r>
      <w:r w:rsidR="00BC1917" w:rsidRPr="00BC1917">
        <w:rPr>
          <w:rFonts w:ascii="Times New Roman" w:hAnsi="Times New Roman"/>
          <w:sz w:val="30"/>
          <w:szCs w:val="30"/>
          <w:lang w:val="vi-VN"/>
        </w:rPr>
        <w:t xml:space="preserve">cần chiêm nghiệm sâu sắc Thánh ngôn </w:t>
      </w:r>
      <w:r w:rsidR="00BC1917" w:rsidRPr="008C6D01">
        <w:rPr>
          <w:rFonts w:ascii="Times New Roman" w:hAnsi="Times New Roman"/>
          <w:sz w:val="30"/>
          <w:szCs w:val="30"/>
          <w:lang w:val="vi-VN"/>
        </w:rPr>
        <w:t>nêu trên ;</w:t>
      </w:r>
      <w:r w:rsidR="00BC1917" w:rsidRPr="00BC1917">
        <w:rPr>
          <w:rFonts w:ascii="Times New Roman" w:hAnsi="Times New Roman"/>
          <w:sz w:val="30"/>
          <w:szCs w:val="30"/>
          <w:lang w:val="vi-VN"/>
        </w:rPr>
        <w:t xml:space="preserve"> </w:t>
      </w:r>
      <w:r w:rsidR="00BC1917" w:rsidRPr="008C6D01">
        <w:rPr>
          <w:rFonts w:ascii="Times New Roman" w:hAnsi="Times New Roman"/>
          <w:sz w:val="30"/>
          <w:szCs w:val="30"/>
          <w:lang w:val="vi-VN"/>
        </w:rPr>
        <w:t xml:space="preserve">để trọn tấc lòng thành, </w:t>
      </w:r>
      <w:r w:rsidR="00BC1917" w:rsidRPr="00BC1917">
        <w:rPr>
          <w:rFonts w:ascii="Times New Roman" w:hAnsi="Times New Roman"/>
          <w:sz w:val="30"/>
          <w:szCs w:val="30"/>
          <w:lang w:val="vi-VN"/>
        </w:rPr>
        <w:t>trau giồi đức hạnh</w:t>
      </w:r>
      <w:r w:rsidR="00BC1917" w:rsidRPr="008C6D01">
        <w:rPr>
          <w:rFonts w:ascii="Times New Roman" w:hAnsi="Times New Roman"/>
          <w:sz w:val="30"/>
          <w:szCs w:val="30"/>
          <w:lang w:val="vi-VN"/>
        </w:rPr>
        <w:t xml:space="preserve"> cho xứng đáng ;</w:t>
      </w:r>
      <w:r w:rsidR="00BC1917" w:rsidRPr="00BC1917">
        <w:rPr>
          <w:rFonts w:ascii="Times New Roman" w:hAnsi="Times New Roman"/>
          <w:sz w:val="30"/>
          <w:szCs w:val="30"/>
          <w:lang w:val="vi-VN"/>
        </w:rPr>
        <w:t xml:space="preserve"> </w:t>
      </w:r>
      <w:r w:rsidR="00BC1917" w:rsidRPr="008C6D01">
        <w:rPr>
          <w:rFonts w:ascii="Times New Roman" w:hAnsi="Times New Roman"/>
          <w:sz w:val="30"/>
          <w:szCs w:val="30"/>
          <w:lang w:val="vi-VN"/>
        </w:rPr>
        <w:t xml:space="preserve">phải đoàn kết, thương yêu nhau chơn thật, cùng sửa đương nhau, </w:t>
      </w:r>
      <w:r w:rsidR="00BC1917" w:rsidRPr="00BC1917">
        <w:rPr>
          <w:rFonts w:ascii="Times New Roman" w:hAnsi="Times New Roman"/>
          <w:sz w:val="30"/>
          <w:szCs w:val="30"/>
          <w:lang w:val="vi-VN"/>
        </w:rPr>
        <w:t xml:space="preserve">góp công sức </w:t>
      </w:r>
      <w:r w:rsidR="00BC1917" w:rsidRPr="008C6D01">
        <w:rPr>
          <w:rFonts w:ascii="Times New Roman" w:hAnsi="Times New Roman"/>
          <w:sz w:val="30"/>
          <w:szCs w:val="30"/>
          <w:lang w:val="vi-VN"/>
        </w:rPr>
        <w:t xml:space="preserve">phát huy mối Đạo, phải xem công quả làm trọng, trong đó việc chung sức cùng Hội Thánh </w:t>
      </w:r>
      <w:r w:rsidR="00BC1917" w:rsidRPr="00BC1917">
        <w:rPr>
          <w:rFonts w:ascii="Times New Roman" w:hAnsi="Times New Roman"/>
          <w:sz w:val="30"/>
          <w:szCs w:val="30"/>
          <w:lang w:val="vi-VN"/>
        </w:rPr>
        <w:t>phục vụ nhơn sanh</w:t>
      </w:r>
      <w:r w:rsidR="00BC1917" w:rsidRPr="008C6D01">
        <w:rPr>
          <w:rFonts w:ascii="Times New Roman" w:hAnsi="Times New Roman"/>
          <w:sz w:val="30"/>
          <w:szCs w:val="30"/>
          <w:lang w:val="vi-VN"/>
        </w:rPr>
        <w:t xml:space="preserve"> là then chốt, có như vậy mới </w:t>
      </w:r>
      <w:r w:rsidR="00BC1917" w:rsidRPr="00BC1917">
        <w:rPr>
          <w:rFonts w:ascii="Times New Roman" w:hAnsi="Times New Roman"/>
          <w:sz w:val="30"/>
          <w:szCs w:val="30"/>
          <w:lang w:val="vi-VN"/>
        </w:rPr>
        <w:t>làm rạng danh nền Đại Đạo</w:t>
      </w:r>
      <w:r w:rsidR="00BC1917" w:rsidRPr="008C6D01">
        <w:rPr>
          <w:rFonts w:ascii="Times New Roman" w:hAnsi="Times New Roman"/>
          <w:sz w:val="30"/>
          <w:szCs w:val="30"/>
          <w:lang w:val="vi-VN"/>
        </w:rPr>
        <w:t xml:space="preserve">, mới mong đáp đền ơn của </w:t>
      </w:r>
      <w:r w:rsidR="00BC1917" w:rsidRPr="00BC1917">
        <w:rPr>
          <w:rFonts w:ascii="Times New Roman" w:hAnsi="Times New Roman"/>
          <w:sz w:val="30"/>
          <w:szCs w:val="30"/>
          <w:lang w:val="vi-VN"/>
        </w:rPr>
        <w:t xml:space="preserve">Đức Đại Từ Phụ, Đức Đại Từ Mẫu </w:t>
      </w:r>
      <w:r w:rsidR="00BC1917" w:rsidRPr="008C6D01">
        <w:rPr>
          <w:rFonts w:ascii="Times New Roman" w:hAnsi="Times New Roman"/>
          <w:sz w:val="30"/>
          <w:szCs w:val="30"/>
          <w:lang w:val="vi-VN"/>
        </w:rPr>
        <w:t xml:space="preserve">và các Đấng </w:t>
      </w:r>
      <w:r w:rsidR="00BC1917" w:rsidRPr="00BC1917">
        <w:rPr>
          <w:rFonts w:ascii="Times New Roman" w:hAnsi="Times New Roman"/>
          <w:sz w:val="30"/>
          <w:szCs w:val="30"/>
          <w:lang w:val="vi-VN"/>
        </w:rPr>
        <w:t xml:space="preserve">Thiêng </w:t>
      </w:r>
      <w:r w:rsidR="00BC1917" w:rsidRPr="008C6D01">
        <w:rPr>
          <w:rFonts w:ascii="Times New Roman" w:hAnsi="Times New Roman"/>
          <w:sz w:val="30"/>
          <w:szCs w:val="30"/>
          <w:lang w:val="vi-VN"/>
        </w:rPr>
        <w:t>L</w:t>
      </w:r>
      <w:r w:rsidR="00BC1917" w:rsidRPr="00BC1917">
        <w:rPr>
          <w:rFonts w:ascii="Times New Roman" w:hAnsi="Times New Roman"/>
          <w:sz w:val="30"/>
          <w:szCs w:val="30"/>
          <w:lang w:val="vi-VN"/>
        </w:rPr>
        <w:t>iêng</w:t>
      </w:r>
      <w:r w:rsidR="00BC1917" w:rsidRPr="008C6D01">
        <w:rPr>
          <w:rFonts w:ascii="Times New Roman" w:hAnsi="Times New Roman"/>
          <w:sz w:val="30"/>
          <w:szCs w:val="30"/>
          <w:lang w:val="vi-VN"/>
        </w:rPr>
        <w:t xml:space="preserve"> khai mở nền Đạo cho chúng ta tu hành. Mỗi môn đệ chớ khá lơ là, chọn việc an nhàn đánh mất đường công đức, thì khó trở về ngôi xưa cảnh cũ</w:t>
      </w:r>
      <w:r w:rsidR="00BC1917" w:rsidRPr="00BC1917">
        <w:rPr>
          <w:rFonts w:ascii="Times New Roman" w:hAnsi="Times New Roman"/>
          <w:sz w:val="30"/>
          <w:szCs w:val="30"/>
          <w:lang w:val="vi-VN"/>
        </w:rPr>
        <w:t>,</w:t>
      </w:r>
      <w:r w:rsidR="00BC1917" w:rsidRPr="008C6D01">
        <w:rPr>
          <w:rFonts w:ascii="Times New Roman" w:hAnsi="Times New Roman"/>
          <w:sz w:val="30"/>
          <w:szCs w:val="30"/>
          <w:lang w:val="vi-VN"/>
        </w:rPr>
        <w:t xml:space="preserve"> vô cùng đáng tiếc !</w:t>
      </w:r>
      <w:r w:rsidR="00BC1917" w:rsidRPr="00BC1917">
        <w:rPr>
          <w:rFonts w:ascii="Times New Roman" w:hAnsi="Times New Roman"/>
          <w:sz w:val="30"/>
          <w:szCs w:val="30"/>
          <w:lang w:val="vi-VN"/>
        </w:rPr>
        <w:t xml:space="preserve"> </w:t>
      </w:r>
    </w:p>
    <w:p w14:paraId="609A4EA9" w14:textId="77777777" w:rsidR="00BC1917" w:rsidRPr="00BC1917" w:rsidRDefault="00BC1917" w:rsidP="00BC1917">
      <w:pPr>
        <w:spacing w:after="120"/>
        <w:ind w:left="400" w:right="167" w:firstLine="902"/>
        <w:jc w:val="both"/>
        <w:rPr>
          <w:rFonts w:ascii="Times New Roman" w:hAnsi="Times New Roman"/>
          <w:sz w:val="30"/>
          <w:szCs w:val="30"/>
          <w:lang w:val="vi-VN"/>
        </w:rPr>
      </w:pPr>
      <w:r w:rsidRPr="00BC1917">
        <w:rPr>
          <w:rFonts w:ascii="Times New Roman" w:hAnsi="Times New Roman"/>
          <w:sz w:val="30"/>
          <w:szCs w:val="30"/>
          <w:lang w:val="vi-VN"/>
        </w:rPr>
        <w:t>Trước Chánh Điện uy nghiêm</w:t>
      </w:r>
      <w:r w:rsidRPr="008C6D01">
        <w:rPr>
          <w:rFonts w:ascii="Times New Roman" w:hAnsi="Times New Roman"/>
          <w:sz w:val="30"/>
          <w:szCs w:val="30"/>
          <w:lang w:val="vi-VN"/>
        </w:rPr>
        <w:t>,</w:t>
      </w:r>
      <w:r w:rsidRPr="00BC1917">
        <w:rPr>
          <w:rFonts w:ascii="Times New Roman" w:hAnsi="Times New Roman"/>
          <w:sz w:val="30"/>
          <w:szCs w:val="30"/>
          <w:lang w:val="vi-VN"/>
        </w:rPr>
        <w:t xml:space="preserve"> Hội Thánh xin thành tâm cầu nguyện Đức CHÍ TÔN – Đức PHẬT MẪU và các Đấng THIÊNG LIÊNG ban nhiều hồng ân cho toàn sanh chúng.</w:t>
      </w:r>
    </w:p>
    <w:p w14:paraId="1AC88915" w14:textId="77777777" w:rsidR="00BC1917" w:rsidRPr="00BC1917" w:rsidRDefault="00BC1917" w:rsidP="00BC1917">
      <w:pPr>
        <w:spacing w:after="60"/>
        <w:ind w:left="900" w:right="167" w:firstLine="902"/>
        <w:jc w:val="both"/>
        <w:rPr>
          <w:rFonts w:ascii="Times New Roman" w:hAnsi="Times New Roman"/>
          <w:w w:val="90"/>
          <w:sz w:val="30"/>
          <w:szCs w:val="30"/>
          <w:lang w:val="vi-VN"/>
        </w:rPr>
      </w:pPr>
      <w:r w:rsidRPr="00BC1917">
        <w:rPr>
          <w:rFonts w:ascii="Times New Roman" w:hAnsi="Times New Roman"/>
          <w:w w:val="90"/>
          <w:sz w:val="30"/>
          <w:szCs w:val="30"/>
          <w:lang w:val="vi-VN"/>
        </w:rPr>
        <w:t>Nam Mô</w:t>
      </w:r>
      <w:r w:rsidRPr="00BC1917">
        <w:rPr>
          <w:rFonts w:ascii="Times New Roman" w:hAnsi="Times New Roman"/>
          <w:sz w:val="30"/>
          <w:szCs w:val="30"/>
          <w:lang w:val="vi-VN"/>
        </w:rPr>
        <w:t xml:space="preserve"> </w:t>
      </w:r>
      <w:r w:rsidRPr="00BC1917">
        <w:rPr>
          <w:rFonts w:ascii="Times New Roman" w:hAnsi="Times New Roman"/>
          <w:w w:val="90"/>
          <w:sz w:val="30"/>
          <w:szCs w:val="30"/>
          <w:lang w:val="vi-VN"/>
        </w:rPr>
        <w:t>CAO ĐÀI TIÊN ÔNG ĐẠI BỒ TÁT MA HA TÁT</w:t>
      </w:r>
    </w:p>
    <w:p w14:paraId="73EF8F38" w14:textId="77777777" w:rsidR="00A60F4B" w:rsidRPr="008C6D01" w:rsidRDefault="00A60F4B" w:rsidP="00591A32">
      <w:pPr>
        <w:ind w:left="902" w:right="488" w:firstLine="902"/>
        <w:jc w:val="center"/>
        <w:rPr>
          <w:rFonts w:ascii="Times New Roman" w:hAnsi="Times New Roman"/>
          <w:sz w:val="30"/>
          <w:szCs w:val="30"/>
          <w:lang w:val="vi-VN"/>
        </w:rPr>
      </w:pPr>
    </w:p>
    <w:p w14:paraId="48564198" w14:textId="77777777" w:rsidR="00A60F4B" w:rsidRPr="008C6D01" w:rsidRDefault="00A60F4B" w:rsidP="00591A32">
      <w:pPr>
        <w:ind w:left="902" w:right="488" w:firstLine="902"/>
        <w:jc w:val="center"/>
        <w:rPr>
          <w:rFonts w:ascii="Times New Roman" w:hAnsi="Times New Roman"/>
          <w:sz w:val="30"/>
          <w:szCs w:val="30"/>
          <w:lang w:val="vi-VN"/>
        </w:rPr>
      </w:pPr>
    </w:p>
    <w:p w14:paraId="3AFC0637" w14:textId="77777777" w:rsidR="002F7F47" w:rsidRPr="008C6D01" w:rsidRDefault="002F7F47" w:rsidP="00591A32">
      <w:pPr>
        <w:ind w:left="902" w:right="488" w:firstLine="902"/>
        <w:jc w:val="center"/>
        <w:rPr>
          <w:rFonts w:ascii="Times New Roman" w:hAnsi="Times New Roman"/>
          <w:sz w:val="30"/>
          <w:szCs w:val="30"/>
          <w:lang w:val="vi-VN"/>
        </w:rPr>
      </w:pPr>
    </w:p>
    <w:p w14:paraId="586BADA3" w14:textId="77777777" w:rsidR="004F120D" w:rsidRPr="008C6D01" w:rsidRDefault="004F120D" w:rsidP="00591A32">
      <w:pPr>
        <w:ind w:left="902" w:right="488" w:firstLine="902"/>
        <w:jc w:val="center"/>
        <w:rPr>
          <w:rFonts w:ascii="Times New Roman" w:hAnsi="Times New Roman"/>
          <w:sz w:val="30"/>
          <w:szCs w:val="30"/>
          <w:lang w:val="vi-VN"/>
        </w:rPr>
      </w:pPr>
    </w:p>
    <w:p w14:paraId="7FD77A33" w14:textId="77777777" w:rsidR="004F120D" w:rsidRPr="008C6D01" w:rsidRDefault="004F120D" w:rsidP="00591A32">
      <w:pPr>
        <w:ind w:left="902" w:right="488" w:firstLine="902"/>
        <w:jc w:val="center"/>
        <w:rPr>
          <w:rFonts w:ascii="Times New Roman" w:hAnsi="Times New Roman"/>
          <w:sz w:val="30"/>
          <w:szCs w:val="30"/>
          <w:lang w:val="vi-VN"/>
        </w:rPr>
      </w:pPr>
    </w:p>
    <w:p w14:paraId="7E9FE5E6" w14:textId="77777777" w:rsidR="004F120D" w:rsidRPr="008C6D01" w:rsidRDefault="004F120D" w:rsidP="00591A32">
      <w:pPr>
        <w:ind w:left="902" w:right="488" w:firstLine="902"/>
        <w:jc w:val="center"/>
        <w:rPr>
          <w:rFonts w:ascii="Times New Roman" w:hAnsi="Times New Roman"/>
          <w:sz w:val="30"/>
          <w:szCs w:val="30"/>
          <w:lang w:val="vi-VN"/>
        </w:rPr>
      </w:pPr>
    </w:p>
    <w:p w14:paraId="5A0CC7E1" w14:textId="77777777" w:rsidR="004F120D" w:rsidRPr="008C6D01" w:rsidRDefault="004F120D" w:rsidP="00591A32">
      <w:pPr>
        <w:ind w:left="902" w:right="488" w:firstLine="902"/>
        <w:jc w:val="center"/>
        <w:rPr>
          <w:rFonts w:ascii="Times New Roman" w:hAnsi="Times New Roman"/>
          <w:sz w:val="30"/>
          <w:szCs w:val="30"/>
          <w:lang w:val="vi-VN"/>
        </w:rPr>
      </w:pPr>
    </w:p>
    <w:sectPr w:rsidR="004F120D" w:rsidRPr="008C6D01" w:rsidSect="003828BA">
      <w:footerReference w:type="default" r:id="rId7"/>
      <w:pgSz w:w="11907" w:h="16840" w:code="9"/>
      <w:pgMar w:top="720" w:right="720" w:bottom="720" w:left="720"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6C1D5" w14:textId="77777777" w:rsidR="001A7B1B" w:rsidRDefault="001A7B1B" w:rsidP="007C047D">
      <w:r>
        <w:separator/>
      </w:r>
    </w:p>
  </w:endnote>
  <w:endnote w:type="continuationSeparator" w:id="0">
    <w:p w14:paraId="57747046" w14:textId="77777777" w:rsidR="001A7B1B" w:rsidRDefault="001A7B1B" w:rsidP="007C0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Centur">
    <w:altName w:val="Times New Roman"/>
    <w:charset w:val="00"/>
    <w:family w:val="auto"/>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418468"/>
      <w:docPartObj>
        <w:docPartGallery w:val="Page Numbers (Bottom of Page)"/>
        <w:docPartUnique/>
      </w:docPartObj>
    </w:sdtPr>
    <w:sdtEndPr>
      <w:rPr>
        <w:noProof/>
      </w:rPr>
    </w:sdtEndPr>
    <w:sdtContent>
      <w:p w14:paraId="60D92C26" w14:textId="77777777" w:rsidR="007C047D" w:rsidRDefault="007C047D">
        <w:pPr>
          <w:pStyle w:val="Footer"/>
          <w:jc w:val="right"/>
        </w:pPr>
        <w:r>
          <w:fldChar w:fldCharType="begin"/>
        </w:r>
        <w:r>
          <w:instrText xml:space="preserve"> PAGE   \* MERGEFORMAT </w:instrText>
        </w:r>
        <w:r>
          <w:fldChar w:fldCharType="separate"/>
        </w:r>
        <w:r w:rsidR="004F2597">
          <w:rPr>
            <w:noProof/>
          </w:rPr>
          <w:t>3</w:t>
        </w:r>
        <w:r>
          <w:rPr>
            <w:noProof/>
          </w:rPr>
          <w:fldChar w:fldCharType="end"/>
        </w:r>
      </w:p>
    </w:sdtContent>
  </w:sdt>
  <w:p w14:paraId="067F924A" w14:textId="77777777" w:rsidR="007C047D" w:rsidRDefault="007C0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6165B" w14:textId="77777777" w:rsidR="001A7B1B" w:rsidRDefault="001A7B1B" w:rsidP="007C047D">
      <w:r>
        <w:separator/>
      </w:r>
    </w:p>
  </w:footnote>
  <w:footnote w:type="continuationSeparator" w:id="0">
    <w:p w14:paraId="15AF7A02" w14:textId="77777777" w:rsidR="001A7B1B" w:rsidRDefault="001A7B1B" w:rsidP="007C04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06"/>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667"/>
    <w:rsid w:val="000103F8"/>
    <w:rsid w:val="000129F2"/>
    <w:rsid w:val="000144F6"/>
    <w:rsid w:val="00014857"/>
    <w:rsid w:val="00034A79"/>
    <w:rsid w:val="0004633D"/>
    <w:rsid w:val="00054CB5"/>
    <w:rsid w:val="000579E4"/>
    <w:rsid w:val="000828EE"/>
    <w:rsid w:val="00082F85"/>
    <w:rsid w:val="00083D34"/>
    <w:rsid w:val="0008594C"/>
    <w:rsid w:val="00097A46"/>
    <w:rsid w:val="000A79DD"/>
    <w:rsid w:val="000A7F4F"/>
    <w:rsid w:val="000B2A7A"/>
    <w:rsid w:val="000C021D"/>
    <w:rsid w:val="000C7F20"/>
    <w:rsid w:val="000D44EF"/>
    <w:rsid w:val="000D6343"/>
    <w:rsid w:val="000E3497"/>
    <w:rsid w:val="000E6D46"/>
    <w:rsid w:val="000F65DD"/>
    <w:rsid w:val="001110D0"/>
    <w:rsid w:val="00133880"/>
    <w:rsid w:val="001431A5"/>
    <w:rsid w:val="0014548C"/>
    <w:rsid w:val="00160667"/>
    <w:rsid w:val="0016344F"/>
    <w:rsid w:val="00173516"/>
    <w:rsid w:val="00190DD3"/>
    <w:rsid w:val="0019169C"/>
    <w:rsid w:val="001A0E29"/>
    <w:rsid w:val="001A7B1B"/>
    <w:rsid w:val="001B154F"/>
    <w:rsid w:val="001B3761"/>
    <w:rsid w:val="001B6EB9"/>
    <w:rsid w:val="001B7CA8"/>
    <w:rsid w:val="001B7DED"/>
    <w:rsid w:val="001C29B6"/>
    <w:rsid w:val="002138D4"/>
    <w:rsid w:val="00224FD3"/>
    <w:rsid w:val="00250DF9"/>
    <w:rsid w:val="0025673A"/>
    <w:rsid w:val="00257ED8"/>
    <w:rsid w:val="00263AE9"/>
    <w:rsid w:val="00270423"/>
    <w:rsid w:val="00276D62"/>
    <w:rsid w:val="0028033D"/>
    <w:rsid w:val="00282532"/>
    <w:rsid w:val="00293D76"/>
    <w:rsid w:val="002B7E9D"/>
    <w:rsid w:val="002C04A1"/>
    <w:rsid w:val="002C465E"/>
    <w:rsid w:val="002D420D"/>
    <w:rsid w:val="002E3684"/>
    <w:rsid w:val="002F7F47"/>
    <w:rsid w:val="003676FB"/>
    <w:rsid w:val="003828BA"/>
    <w:rsid w:val="003955FE"/>
    <w:rsid w:val="003969D5"/>
    <w:rsid w:val="003A06AD"/>
    <w:rsid w:val="003A7DEB"/>
    <w:rsid w:val="003C4B2B"/>
    <w:rsid w:val="003C5490"/>
    <w:rsid w:val="003D5C57"/>
    <w:rsid w:val="003F38C1"/>
    <w:rsid w:val="00400A9F"/>
    <w:rsid w:val="00415850"/>
    <w:rsid w:val="00416DB4"/>
    <w:rsid w:val="0042051D"/>
    <w:rsid w:val="00420782"/>
    <w:rsid w:val="00423E2F"/>
    <w:rsid w:val="00426BA4"/>
    <w:rsid w:val="0042798C"/>
    <w:rsid w:val="00435413"/>
    <w:rsid w:val="00435ADC"/>
    <w:rsid w:val="00445DFD"/>
    <w:rsid w:val="0045497E"/>
    <w:rsid w:val="004671E9"/>
    <w:rsid w:val="00477678"/>
    <w:rsid w:val="004905E2"/>
    <w:rsid w:val="00492EB5"/>
    <w:rsid w:val="004A2038"/>
    <w:rsid w:val="004A596D"/>
    <w:rsid w:val="004C6FD9"/>
    <w:rsid w:val="004D1096"/>
    <w:rsid w:val="004E1189"/>
    <w:rsid w:val="004E3364"/>
    <w:rsid w:val="004E4220"/>
    <w:rsid w:val="004E53F7"/>
    <w:rsid w:val="004F120D"/>
    <w:rsid w:val="004F2597"/>
    <w:rsid w:val="004F48E5"/>
    <w:rsid w:val="00510B63"/>
    <w:rsid w:val="00513DFE"/>
    <w:rsid w:val="005160D1"/>
    <w:rsid w:val="0052298F"/>
    <w:rsid w:val="00553A9C"/>
    <w:rsid w:val="00591A32"/>
    <w:rsid w:val="005959D3"/>
    <w:rsid w:val="005C2A7B"/>
    <w:rsid w:val="005D3CF5"/>
    <w:rsid w:val="005D52A0"/>
    <w:rsid w:val="005F7AB0"/>
    <w:rsid w:val="00602A1E"/>
    <w:rsid w:val="00605096"/>
    <w:rsid w:val="00611708"/>
    <w:rsid w:val="00622BBD"/>
    <w:rsid w:val="00631A58"/>
    <w:rsid w:val="00651D1F"/>
    <w:rsid w:val="00654DF3"/>
    <w:rsid w:val="006561CF"/>
    <w:rsid w:val="006564DA"/>
    <w:rsid w:val="00665BEB"/>
    <w:rsid w:val="00676B42"/>
    <w:rsid w:val="006B61A2"/>
    <w:rsid w:val="006B7196"/>
    <w:rsid w:val="006D2959"/>
    <w:rsid w:val="006E3552"/>
    <w:rsid w:val="006E53E0"/>
    <w:rsid w:val="0071570B"/>
    <w:rsid w:val="00716B91"/>
    <w:rsid w:val="00716FC2"/>
    <w:rsid w:val="0072314A"/>
    <w:rsid w:val="00725737"/>
    <w:rsid w:val="007302D0"/>
    <w:rsid w:val="007328CB"/>
    <w:rsid w:val="00733177"/>
    <w:rsid w:val="00745693"/>
    <w:rsid w:val="00747273"/>
    <w:rsid w:val="00760458"/>
    <w:rsid w:val="00767B9F"/>
    <w:rsid w:val="0077112D"/>
    <w:rsid w:val="00775EB3"/>
    <w:rsid w:val="00781E0C"/>
    <w:rsid w:val="00781E6A"/>
    <w:rsid w:val="00791163"/>
    <w:rsid w:val="007A3CFB"/>
    <w:rsid w:val="007A513A"/>
    <w:rsid w:val="007C047D"/>
    <w:rsid w:val="007F45F1"/>
    <w:rsid w:val="00830556"/>
    <w:rsid w:val="00831651"/>
    <w:rsid w:val="00845C01"/>
    <w:rsid w:val="00855604"/>
    <w:rsid w:val="00861EC0"/>
    <w:rsid w:val="0086661B"/>
    <w:rsid w:val="00876AE5"/>
    <w:rsid w:val="00885467"/>
    <w:rsid w:val="00887512"/>
    <w:rsid w:val="008922F7"/>
    <w:rsid w:val="008A165B"/>
    <w:rsid w:val="008B0597"/>
    <w:rsid w:val="008B3029"/>
    <w:rsid w:val="008C1E0B"/>
    <w:rsid w:val="008C438F"/>
    <w:rsid w:val="008C6D01"/>
    <w:rsid w:val="008D402A"/>
    <w:rsid w:val="008D4736"/>
    <w:rsid w:val="009144D1"/>
    <w:rsid w:val="00923EC8"/>
    <w:rsid w:val="009268FC"/>
    <w:rsid w:val="009275DD"/>
    <w:rsid w:val="009309C9"/>
    <w:rsid w:val="00950047"/>
    <w:rsid w:val="0096263C"/>
    <w:rsid w:val="00965DA1"/>
    <w:rsid w:val="009825CA"/>
    <w:rsid w:val="0099720A"/>
    <w:rsid w:val="009A4061"/>
    <w:rsid w:val="009C164E"/>
    <w:rsid w:val="009E3423"/>
    <w:rsid w:val="009F40F4"/>
    <w:rsid w:val="00A147A6"/>
    <w:rsid w:val="00A31556"/>
    <w:rsid w:val="00A36D9F"/>
    <w:rsid w:val="00A37EF7"/>
    <w:rsid w:val="00A404E5"/>
    <w:rsid w:val="00A42712"/>
    <w:rsid w:val="00A535CD"/>
    <w:rsid w:val="00A56D8A"/>
    <w:rsid w:val="00A60F4B"/>
    <w:rsid w:val="00A76F73"/>
    <w:rsid w:val="00A82187"/>
    <w:rsid w:val="00A861DE"/>
    <w:rsid w:val="00AA0068"/>
    <w:rsid w:val="00AA1D16"/>
    <w:rsid w:val="00AA3E5C"/>
    <w:rsid w:val="00AB488E"/>
    <w:rsid w:val="00AC6978"/>
    <w:rsid w:val="00AC760C"/>
    <w:rsid w:val="00AD0BEE"/>
    <w:rsid w:val="00AD7709"/>
    <w:rsid w:val="00AE3536"/>
    <w:rsid w:val="00AF10D4"/>
    <w:rsid w:val="00AF70FE"/>
    <w:rsid w:val="00B00048"/>
    <w:rsid w:val="00B06D69"/>
    <w:rsid w:val="00B128A5"/>
    <w:rsid w:val="00B15B26"/>
    <w:rsid w:val="00B22164"/>
    <w:rsid w:val="00B331C8"/>
    <w:rsid w:val="00B45531"/>
    <w:rsid w:val="00B466BB"/>
    <w:rsid w:val="00B52874"/>
    <w:rsid w:val="00B5482E"/>
    <w:rsid w:val="00BA7AA6"/>
    <w:rsid w:val="00BC1917"/>
    <w:rsid w:val="00BC487F"/>
    <w:rsid w:val="00BC4CE4"/>
    <w:rsid w:val="00BE1C3E"/>
    <w:rsid w:val="00BE3E5C"/>
    <w:rsid w:val="00BE68A7"/>
    <w:rsid w:val="00BF232B"/>
    <w:rsid w:val="00C308FF"/>
    <w:rsid w:val="00C31280"/>
    <w:rsid w:val="00C31340"/>
    <w:rsid w:val="00C36330"/>
    <w:rsid w:val="00C60102"/>
    <w:rsid w:val="00C806EC"/>
    <w:rsid w:val="00C80D50"/>
    <w:rsid w:val="00C85A5B"/>
    <w:rsid w:val="00C872D6"/>
    <w:rsid w:val="00C95258"/>
    <w:rsid w:val="00CA0C61"/>
    <w:rsid w:val="00CA1526"/>
    <w:rsid w:val="00CC05C6"/>
    <w:rsid w:val="00CC070A"/>
    <w:rsid w:val="00CD1E05"/>
    <w:rsid w:val="00CE4491"/>
    <w:rsid w:val="00CE7531"/>
    <w:rsid w:val="00CF0CD1"/>
    <w:rsid w:val="00CF50D8"/>
    <w:rsid w:val="00D17059"/>
    <w:rsid w:val="00D2495E"/>
    <w:rsid w:val="00D312F9"/>
    <w:rsid w:val="00D40675"/>
    <w:rsid w:val="00D467C7"/>
    <w:rsid w:val="00D50163"/>
    <w:rsid w:val="00D57E1C"/>
    <w:rsid w:val="00D74D8C"/>
    <w:rsid w:val="00D81E90"/>
    <w:rsid w:val="00D831BF"/>
    <w:rsid w:val="00D85068"/>
    <w:rsid w:val="00DD1389"/>
    <w:rsid w:val="00DE6C78"/>
    <w:rsid w:val="00E02E08"/>
    <w:rsid w:val="00E04405"/>
    <w:rsid w:val="00E075E1"/>
    <w:rsid w:val="00E201C0"/>
    <w:rsid w:val="00E273A5"/>
    <w:rsid w:val="00E37A94"/>
    <w:rsid w:val="00E50588"/>
    <w:rsid w:val="00E528E0"/>
    <w:rsid w:val="00E630F2"/>
    <w:rsid w:val="00E64F16"/>
    <w:rsid w:val="00E757B2"/>
    <w:rsid w:val="00E825A1"/>
    <w:rsid w:val="00E851BF"/>
    <w:rsid w:val="00E85CD9"/>
    <w:rsid w:val="00E91BFD"/>
    <w:rsid w:val="00EA3F3D"/>
    <w:rsid w:val="00EA4612"/>
    <w:rsid w:val="00EB49DD"/>
    <w:rsid w:val="00EB69A1"/>
    <w:rsid w:val="00ED0B16"/>
    <w:rsid w:val="00ED4AAF"/>
    <w:rsid w:val="00ED6FF1"/>
    <w:rsid w:val="00EE26C6"/>
    <w:rsid w:val="00EE2B1F"/>
    <w:rsid w:val="00EE2E1A"/>
    <w:rsid w:val="00F03DC4"/>
    <w:rsid w:val="00F127A6"/>
    <w:rsid w:val="00F17177"/>
    <w:rsid w:val="00F22928"/>
    <w:rsid w:val="00F36C51"/>
    <w:rsid w:val="00F4267A"/>
    <w:rsid w:val="00F67042"/>
    <w:rsid w:val="00F76E41"/>
    <w:rsid w:val="00F772FD"/>
    <w:rsid w:val="00F87059"/>
    <w:rsid w:val="00F92D14"/>
    <w:rsid w:val="00F94513"/>
    <w:rsid w:val="00F95765"/>
    <w:rsid w:val="00F962A0"/>
    <w:rsid w:val="00FB109B"/>
    <w:rsid w:val="00FC4D95"/>
    <w:rsid w:val="00FE0FD8"/>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CE5CE"/>
  <w15:docId w15:val="{BFAA2F68-6E5C-47EB-9EEB-A7779471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0F4"/>
    <w:rPr>
      <w:rFonts w:ascii="VNI-Centur" w:hAnsi="VNI-Centur"/>
      <w:lang w:val="en-US" w:eastAsia="en-US"/>
    </w:rPr>
  </w:style>
  <w:style w:type="paragraph" w:styleId="Heading1">
    <w:name w:val="heading 1"/>
    <w:basedOn w:val="Normal"/>
    <w:next w:val="Normal"/>
    <w:qFormat/>
    <w:rsid w:val="009F40F4"/>
    <w:pPr>
      <w:keepNext/>
      <w:tabs>
        <w:tab w:val="left" w:pos="3261"/>
        <w:tab w:val="left" w:pos="10065"/>
      </w:tabs>
      <w:ind w:right="-1"/>
      <w:jc w:val="both"/>
      <w:outlineLvl w:val="0"/>
    </w:pPr>
    <w:rPr>
      <w:rFonts w:ascii="VNI-Times" w:hAnsi="VNI-Times"/>
      <w:sz w:val="26"/>
    </w:rPr>
  </w:style>
  <w:style w:type="paragraph" w:styleId="Heading2">
    <w:name w:val="heading 2"/>
    <w:basedOn w:val="Normal"/>
    <w:next w:val="Normal"/>
    <w:qFormat/>
    <w:rsid w:val="009F40F4"/>
    <w:pPr>
      <w:keepNext/>
      <w:tabs>
        <w:tab w:val="left" w:pos="1134"/>
        <w:tab w:val="left" w:pos="10065"/>
      </w:tabs>
      <w:spacing w:after="120"/>
      <w:ind w:left="1134" w:right="312" w:firstLine="851"/>
      <w:jc w:val="center"/>
      <w:outlineLvl w:val="1"/>
    </w:pPr>
    <w:rPr>
      <w:sz w:val="26"/>
    </w:rPr>
  </w:style>
  <w:style w:type="paragraph" w:styleId="Heading3">
    <w:name w:val="heading 3"/>
    <w:basedOn w:val="Normal"/>
    <w:next w:val="Normal"/>
    <w:qFormat/>
    <w:rsid w:val="009F40F4"/>
    <w:pPr>
      <w:keepNext/>
      <w:ind w:left="1701" w:right="1133" w:firstLine="709"/>
      <w:jc w:val="center"/>
      <w:outlineLvl w:val="2"/>
    </w:pPr>
    <w:rPr>
      <w:rFonts w:ascii="VNI-Times" w:hAnsi="VNI-Times"/>
      <w:sz w:val="32"/>
    </w:rPr>
  </w:style>
  <w:style w:type="paragraph" w:styleId="Heading4">
    <w:name w:val="heading 4"/>
    <w:basedOn w:val="Normal"/>
    <w:next w:val="Normal"/>
    <w:qFormat/>
    <w:rsid w:val="009F40F4"/>
    <w:pPr>
      <w:keepNext/>
      <w:tabs>
        <w:tab w:val="left" w:pos="1134"/>
      </w:tabs>
      <w:ind w:left="1134" w:firstLine="566"/>
      <w:jc w:val="center"/>
      <w:outlineLvl w:val="3"/>
    </w:pPr>
    <w:rPr>
      <w:sz w:val="34"/>
    </w:rPr>
  </w:style>
  <w:style w:type="paragraph" w:styleId="Heading9">
    <w:name w:val="heading 9"/>
    <w:basedOn w:val="Normal"/>
    <w:next w:val="Normal"/>
    <w:link w:val="Heading9Char"/>
    <w:semiHidden/>
    <w:unhideWhenUsed/>
    <w:qFormat/>
    <w:rsid w:val="00876AE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F40F4"/>
    <w:pPr>
      <w:tabs>
        <w:tab w:val="left" w:pos="3261"/>
        <w:tab w:val="left" w:pos="10065"/>
      </w:tabs>
      <w:ind w:right="-1"/>
      <w:jc w:val="both"/>
    </w:pPr>
    <w:rPr>
      <w:rFonts w:ascii="VNI-Times" w:hAnsi="VNI-Times"/>
      <w:sz w:val="22"/>
    </w:rPr>
  </w:style>
  <w:style w:type="paragraph" w:customStyle="1" w:styleId="tuade1">
    <w:name w:val="tuade1"/>
    <w:basedOn w:val="Normal"/>
    <w:rsid w:val="009F40F4"/>
    <w:pPr>
      <w:pBdr>
        <w:top w:val="single" w:sz="6" w:space="0" w:color="0000FF"/>
        <w:bottom w:val="single" w:sz="6" w:space="0" w:color="0000FF"/>
      </w:pBdr>
      <w:spacing w:before="100" w:beforeAutospacing="1" w:after="100" w:afterAutospacing="1"/>
    </w:pPr>
    <w:rPr>
      <w:rFonts w:ascii="Times New Roman" w:hAnsi="Times New Roman"/>
      <w:b/>
      <w:bCs/>
      <w:color w:val="A00000"/>
      <w:sz w:val="32"/>
      <w:szCs w:val="32"/>
    </w:rPr>
  </w:style>
  <w:style w:type="paragraph" w:customStyle="1" w:styleId="than1">
    <w:name w:val="than1"/>
    <w:basedOn w:val="Normal"/>
    <w:rsid w:val="009F40F4"/>
    <w:pPr>
      <w:spacing w:before="100" w:beforeAutospacing="1" w:after="100" w:afterAutospacing="1"/>
      <w:jc w:val="both"/>
    </w:pPr>
    <w:rPr>
      <w:rFonts w:ascii="Times New Roman" w:hAnsi="Times New Roman"/>
      <w:color w:val="000060"/>
      <w:sz w:val="24"/>
      <w:szCs w:val="24"/>
    </w:rPr>
  </w:style>
  <w:style w:type="paragraph" w:customStyle="1" w:styleId="ghichu">
    <w:name w:val="ghichu"/>
    <w:basedOn w:val="Normal"/>
    <w:rsid w:val="009F40F4"/>
    <w:pPr>
      <w:pBdr>
        <w:top w:val="single" w:sz="6" w:space="0" w:color="000000"/>
      </w:pBdr>
      <w:spacing w:before="100" w:beforeAutospacing="1" w:after="100" w:afterAutospacing="1"/>
      <w:jc w:val="right"/>
    </w:pPr>
    <w:rPr>
      <w:rFonts w:ascii="Times New Roman" w:hAnsi="Times New Roman"/>
      <w:color w:val="002C00"/>
    </w:rPr>
  </w:style>
  <w:style w:type="character" w:customStyle="1" w:styleId="Heading9Char">
    <w:name w:val="Heading 9 Char"/>
    <w:basedOn w:val="DefaultParagraphFont"/>
    <w:link w:val="Heading9"/>
    <w:semiHidden/>
    <w:rsid w:val="00876AE5"/>
    <w:rPr>
      <w:rFonts w:ascii="Cambria" w:eastAsia="Times New Roman" w:hAnsi="Cambria" w:cs="Times New Roman"/>
      <w:sz w:val="22"/>
      <w:szCs w:val="22"/>
    </w:rPr>
  </w:style>
  <w:style w:type="paragraph" w:styleId="BalloonText">
    <w:name w:val="Balloon Text"/>
    <w:basedOn w:val="Normal"/>
    <w:link w:val="BalloonTextChar"/>
    <w:rsid w:val="00E02E08"/>
    <w:rPr>
      <w:rFonts w:ascii="Tahoma" w:hAnsi="Tahoma" w:cs="Tahoma"/>
      <w:sz w:val="16"/>
      <w:szCs w:val="16"/>
    </w:rPr>
  </w:style>
  <w:style w:type="character" w:customStyle="1" w:styleId="BalloonTextChar">
    <w:name w:val="Balloon Text Char"/>
    <w:basedOn w:val="DefaultParagraphFont"/>
    <w:link w:val="BalloonText"/>
    <w:rsid w:val="00E02E08"/>
    <w:rPr>
      <w:rFonts w:ascii="Tahoma" w:hAnsi="Tahoma" w:cs="Tahoma"/>
      <w:sz w:val="16"/>
      <w:szCs w:val="16"/>
    </w:rPr>
  </w:style>
  <w:style w:type="paragraph" w:styleId="BodyTextIndent">
    <w:name w:val="Body Text Indent"/>
    <w:basedOn w:val="Normal"/>
    <w:link w:val="BodyTextIndentChar"/>
    <w:unhideWhenUsed/>
    <w:rsid w:val="006564DA"/>
    <w:pPr>
      <w:spacing w:after="120"/>
      <w:ind w:left="360"/>
    </w:pPr>
  </w:style>
  <w:style w:type="character" w:customStyle="1" w:styleId="BodyTextIndentChar">
    <w:name w:val="Body Text Indent Char"/>
    <w:basedOn w:val="DefaultParagraphFont"/>
    <w:link w:val="BodyTextIndent"/>
    <w:rsid w:val="006564DA"/>
    <w:rPr>
      <w:rFonts w:ascii="VNI-Centur" w:hAnsi="VNI-Centur"/>
      <w:lang w:val="en-US" w:eastAsia="en-US"/>
    </w:rPr>
  </w:style>
  <w:style w:type="paragraph" w:styleId="Header">
    <w:name w:val="header"/>
    <w:basedOn w:val="Normal"/>
    <w:link w:val="HeaderChar"/>
    <w:unhideWhenUsed/>
    <w:rsid w:val="007C047D"/>
    <w:pPr>
      <w:tabs>
        <w:tab w:val="center" w:pos="4680"/>
        <w:tab w:val="right" w:pos="9360"/>
      </w:tabs>
    </w:pPr>
  </w:style>
  <w:style w:type="character" w:customStyle="1" w:styleId="HeaderChar">
    <w:name w:val="Header Char"/>
    <w:basedOn w:val="DefaultParagraphFont"/>
    <w:link w:val="Header"/>
    <w:rsid w:val="007C047D"/>
    <w:rPr>
      <w:rFonts w:ascii="VNI-Centur" w:hAnsi="VNI-Centur"/>
      <w:lang w:val="en-US" w:eastAsia="en-US"/>
    </w:rPr>
  </w:style>
  <w:style w:type="paragraph" w:styleId="Footer">
    <w:name w:val="footer"/>
    <w:basedOn w:val="Normal"/>
    <w:link w:val="FooterChar"/>
    <w:uiPriority w:val="99"/>
    <w:unhideWhenUsed/>
    <w:rsid w:val="007C047D"/>
    <w:pPr>
      <w:tabs>
        <w:tab w:val="center" w:pos="4680"/>
        <w:tab w:val="right" w:pos="9360"/>
      </w:tabs>
    </w:pPr>
  </w:style>
  <w:style w:type="character" w:customStyle="1" w:styleId="FooterChar">
    <w:name w:val="Footer Char"/>
    <w:basedOn w:val="DefaultParagraphFont"/>
    <w:link w:val="Footer"/>
    <w:uiPriority w:val="99"/>
    <w:rsid w:val="007C047D"/>
    <w:rPr>
      <w:rFonts w:ascii="VNI-Centur" w:hAnsi="VNI-Centu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57C7F-D38A-4D06-A551-29A6F166A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1005</Words>
  <Characters>3737</Characters>
  <Application>Microsoft Office Word</Application>
  <DocSecurity>0</DocSecurity>
  <Lines>95</Lines>
  <Paragraphs>35</Paragraphs>
  <ScaleCrop>false</ScaleCrop>
  <HeadingPairs>
    <vt:vector size="2" baseType="variant">
      <vt:variant>
        <vt:lpstr>Title</vt:lpstr>
      </vt:variant>
      <vt:variant>
        <vt:i4>1</vt:i4>
      </vt:variant>
    </vt:vector>
  </HeadingPairs>
  <TitlesOfParts>
    <vt:vector size="1" baseType="lpstr">
      <vt:lpstr/>
    </vt:vector>
  </TitlesOfParts>
  <Company>CAO DAI TAY NINH</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HOI DONG CHUONG QUAN</dc:creator>
  <cp:lastModifiedBy>Canh Tran</cp:lastModifiedBy>
  <cp:revision>6</cp:revision>
  <cp:lastPrinted>2026-02-22T02:42:00Z</cp:lastPrinted>
  <dcterms:created xsi:type="dcterms:W3CDTF">2026-02-26T03:19:00Z</dcterms:created>
  <dcterms:modified xsi:type="dcterms:W3CDTF">2026-02-26T03:22:00Z</dcterms:modified>
</cp:coreProperties>
</file>